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56" w:rsidRPr="007560D0" w:rsidRDefault="003145D1" w:rsidP="001E3299">
      <w:pPr>
        <w:shd w:val="clear" w:color="auto" w:fill="FFFFFF"/>
        <w:spacing w:before="5"/>
        <w:ind w:left="-709"/>
        <w:rPr>
          <w:color w:val="000000"/>
        </w:rPr>
        <w:sectPr w:rsidR="003F6756" w:rsidRPr="007560D0" w:rsidSect="003D6542">
          <w:headerReference w:type="default" r:id="rId8"/>
          <w:type w:val="continuous"/>
          <w:pgSz w:w="12240" w:h="15840"/>
          <w:pgMar w:top="0" w:right="1416" w:bottom="1464" w:left="1334" w:header="708" w:footer="708" w:gutter="0"/>
          <w:cols w:num="3" w:space="720" w:equalWidth="0">
            <w:col w:w="772" w:space="1632"/>
            <w:col w:w="6043" w:space="187"/>
            <w:col w:w="854"/>
          </w:cols>
          <w:noEndnote/>
        </w:sect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256030" cy="8032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99" w:rsidRDefault="00075107" w:rsidP="001E3299">
      <w:pPr>
        <w:shd w:val="clear" w:color="auto" w:fill="FFFFFF"/>
        <w:ind w:left="2829"/>
        <w:rPr>
          <w:b/>
          <w:bCs/>
          <w:color w:val="000000"/>
          <w:spacing w:val="-3"/>
          <w:sz w:val="30"/>
          <w:szCs w:val="30"/>
          <w:lang w:val="uk-UA"/>
        </w:rPr>
      </w:pPr>
      <w:r w:rsidRPr="007560D0">
        <w:rPr>
          <w:b/>
          <w:bCs/>
          <w:color w:val="000000"/>
          <w:spacing w:val="-3"/>
          <w:sz w:val="30"/>
          <w:szCs w:val="30"/>
          <w:lang w:val="uk-UA"/>
        </w:rPr>
        <w:lastRenderedPageBreak/>
        <w:t>Паспорт безпеки продукту</w:t>
      </w:r>
    </w:p>
    <w:p w:rsidR="001E3299" w:rsidRPr="001E3299" w:rsidRDefault="001E3299" w:rsidP="001E3299">
      <w:pPr>
        <w:shd w:val="clear" w:color="auto" w:fill="FFFFFF"/>
        <w:rPr>
          <w:b/>
          <w:bCs/>
          <w:color w:val="000000"/>
          <w:spacing w:val="-3"/>
          <w:sz w:val="30"/>
          <w:szCs w:val="30"/>
          <w:lang w:val="uk-UA"/>
        </w:rPr>
      </w:pPr>
      <w:r>
        <w:rPr>
          <w:b/>
          <w:bCs/>
          <w:color w:val="000000"/>
          <w:spacing w:val="-3"/>
          <w:sz w:val="30"/>
          <w:szCs w:val="30"/>
          <w:lang w:val="uk-UA"/>
        </w:rPr>
        <w:t xml:space="preserve">                 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 xml:space="preserve">Згідно з постановою </w:t>
      </w:r>
      <w:r w:rsidRPr="001E3299">
        <w:rPr>
          <w:bCs/>
          <w:i/>
          <w:color w:val="000000"/>
          <w:spacing w:val="-3"/>
          <w:sz w:val="22"/>
          <w:szCs w:val="22"/>
          <w:lang w:val="en-US"/>
        </w:rPr>
        <w:t>ST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>/</w:t>
      </w:r>
      <w:r w:rsidRPr="001E3299">
        <w:rPr>
          <w:bCs/>
          <w:i/>
          <w:color w:val="000000"/>
          <w:spacing w:val="-3"/>
          <w:sz w:val="22"/>
          <w:szCs w:val="22"/>
          <w:lang w:val="en-US"/>
        </w:rPr>
        <w:t>SG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>/</w:t>
      </w:r>
      <w:r w:rsidRPr="001E3299">
        <w:rPr>
          <w:bCs/>
          <w:i/>
          <w:color w:val="000000"/>
          <w:spacing w:val="-3"/>
          <w:sz w:val="22"/>
          <w:szCs w:val="22"/>
          <w:lang w:val="en-US"/>
        </w:rPr>
        <w:t>AC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>.10/3</w:t>
      </w:r>
      <w:bookmarkStart w:id="0" w:name="_GoBack"/>
      <w:bookmarkEnd w:id="0"/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>0/</w:t>
      </w:r>
      <w:r w:rsidRPr="001E3299">
        <w:rPr>
          <w:bCs/>
          <w:i/>
          <w:color w:val="000000"/>
          <w:spacing w:val="-3"/>
          <w:sz w:val="22"/>
          <w:szCs w:val="22"/>
          <w:lang w:val="en-US"/>
        </w:rPr>
        <w:t>UN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 xml:space="preserve"> </w:t>
      </w:r>
      <w:r w:rsidRPr="001E3299">
        <w:rPr>
          <w:bCs/>
          <w:i/>
          <w:color w:val="000000"/>
          <w:spacing w:val="-3"/>
          <w:sz w:val="22"/>
          <w:szCs w:val="22"/>
          <w:lang w:val="en-US"/>
        </w:rPr>
        <w:t>GHS</w:t>
      </w:r>
      <w:r w:rsidRPr="001E3299">
        <w:rPr>
          <w:bCs/>
          <w:i/>
          <w:color w:val="000000"/>
          <w:spacing w:val="-3"/>
          <w:sz w:val="22"/>
          <w:szCs w:val="22"/>
          <w:lang w:val="uk-UA"/>
        </w:rPr>
        <w:t>,остання версія</w:t>
      </w:r>
    </w:p>
    <w:p w:rsidR="005905EE" w:rsidRPr="007560D0" w:rsidRDefault="00CE6296" w:rsidP="00033653">
      <w:pPr>
        <w:shd w:val="clear" w:color="auto" w:fill="FFFFFF"/>
        <w:spacing w:line="216" w:lineRule="exact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="003F6756" w:rsidRPr="007560D0">
        <w:rPr>
          <w:color w:val="000000"/>
          <w:sz w:val="18"/>
          <w:szCs w:val="18"/>
          <w:lang w:val="uk-UA"/>
        </w:rPr>
        <w:t xml:space="preserve"> </w:t>
      </w:r>
      <w:r w:rsidR="005905EE" w:rsidRPr="007560D0">
        <w:rPr>
          <w:color w:val="000000"/>
          <w:sz w:val="18"/>
          <w:szCs w:val="18"/>
          <w:lang w:val="uk-UA"/>
        </w:rPr>
        <w:t xml:space="preserve">Перегляд </w:t>
      </w:r>
      <w:r w:rsidR="00863970">
        <w:rPr>
          <w:color w:val="000000"/>
          <w:sz w:val="18"/>
          <w:szCs w:val="18"/>
          <w:lang w:val="uk-UA"/>
        </w:rPr>
        <w:t>17</w:t>
      </w:r>
      <w:r w:rsidR="005905EE" w:rsidRPr="007560D0">
        <w:rPr>
          <w:color w:val="000000"/>
          <w:sz w:val="18"/>
          <w:szCs w:val="18"/>
          <w:lang w:val="uk-UA"/>
        </w:rPr>
        <w:t>/</w:t>
      </w:r>
      <w:r w:rsidR="00BE2D0C">
        <w:rPr>
          <w:color w:val="000000"/>
          <w:sz w:val="18"/>
          <w:szCs w:val="18"/>
          <w:lang w:val="uk-UA"/>
        </w:rPr>
        <w:t>0</w:t>
      </w:r>
      <w:r w:rsidR="00863970">
        <w:rPr>
          <w:color w:val="000000"/>
          <w:sz w:val="18"/>
          <w:szCs w:val="18"/>
          <w:lang w:val="uk-UA"/>
        </w:rPr>
        <w:t>1</w:t>
      </w:r>
      <w:r w:rsidR="00BE2D0C">
        <w:rPr>
          <w:color w:val="000000"/>
          <w:sz w:val="18"/>
          <w:szCs w:val="18"/>
          <w:lang w:val="uk-UA"/>
        </w:rPr>
        <w:t>/201</w:t>
      </w:r>
      <w:r w:rsidR="00863970">
        <w:rPr>
          <w:color w:val="000000"/>
          <w:sz w:val="18"/>
          <w:szCs w:val="18"/>
          <w:lang w:val="uk-UA"/>
        </w:rPr>
        <w:t>7</w:t>
      </w:r>
    </w:p>
    <w:p w:rsidR="005905EE" w:rsidRPr="000F166E" w:rsidRDefault="005905EE" w:rsidP="00033653">
      <w:pPr>
        <w:shd w:val="clear" w:color="auto" w:fill="FFFFFF"/>
        <w:spacing w:line="216" w:lineRule="exact"/>
        <w:ind w:left="269" w:firstLine="7386"/>
        <w:rPr>
          <w:color w:val="000000"/>
          <w:sz w:val="16"/>
          <w:szCs w:val="16"/>
          <w:lang w:val="uk-UA"/>
        </w:rPr>
      </w:pPr>
      <w:r w:rsidRPr="000F166E">
        <w:rPr>
          <w:color w:val="000000"/>
          <w:sz w:val="16"/>
          <w:szCs w:val="16"/>
          <w:lang w:val="uk-UA"/>
        </w:rPr>
        <w:t xml:space="preserve">      </w:t>
      </w:r>
      <w:r w:rsidR="00CE6296">
        <w:rPr>
          <w:color w:val="000000"/>
          <w:sz w:val="16"/>
          <w:szCs w:val="16"/>
          <w:lang w:val="uk-UA"/>
        </w:rPr>
        <w:t xml:space="preserve">    </w:t>
      </w:r>
      <w:r w:rsidR="001E3299">
        <w:rPr>
          <w:color w:val="000000"/>
          <w:sz w:val="16"/>
          <w:szCs w:val="16"/>
          <w:lang w:val="uk-UA"/>
        </w:rPr>
        <w:t xml:space="preserve"> </w:t>
      </w:r>
      <w:r w:rsidR="00CE6296">
        <w:rPr>
          <w:color w:val="000000"/>
          <w:sz w:val="16"/>
          <w:szCs w:val="16"/>
          <w:lang w:val="uk-UA"/>
        </w:rPr>
        <w:t xml:space="preserve"> Надруковано </w:t>
      </w:r>
      <w:r w:rsidR="00863970">
        <w:rPr>
          <w:color w:val="000000"/>
          <w:sz w:val="16"/>
          <w:szCs w:val="16"/>
          <w:lang w:val="uk-UA"/>
        </w:rPr>
        <w:t>18</w:t>
      </w:r>
      <w:r w:rsidR="00CE6296" w:rsidRPr="007560D0">
        <w:rPr>
          <w:color w:val="000000"/>
          <w:sz w:val="18"/>
          <w:szCs w:val="18"/>
          <w:lang w:val="uk-UA"/>
        </w:rPr>
        <w:t>/</w:t>
      </w:r>
      <w:r w:rsidR="00CE6296">
        <w:rPr>
          <w:color w:val="000000"/>
          <w:sz w:val="18"/>
          <w:szCs w:val="18"/>
          <w:lang w:val="uk-UA"/>
        </w:rPr>
        <w:t>0</w:t>
      </w:r>
      <w:r w:rsidR="00863970">
        <w:rPr>
          <w:color w:val="000000"/>
          <w:sz w:val="18"/>
          <w:szCs w:val="18"/>
          <w:lang w:val="uk-UA"/>
        </w:rPr>
        <w:t>1</w:t>
      </w:r>
      <w:r w:rsidR="00CE6296">
        <w:rPr>
          <w:color w:val="000000"/>
          <w:sz w:val="18"/>
          <w:szCs w:val="18"/>
          <w:lang w:val="uk-UA"/>
        </w:rPr>
        <w:t>/201</w:t>
      </w:r>
      <w:r w:rsidR="00863970">
        <w:rPr>
          <w:color w:val="000000"/>
          <w:sz w:val="18"/>
          <w:szCs w:val="18"/>
          <w:lang w:val="uk-UA"/>
        </w:rPr>
        <w:t>7</w:t>
      </w:r>
    </w:p>
    <w:p w:rsidR="003F6756" w:rsidRPr="000F166E" w:rsidRDefault="003F6756" w:rsidP="001E3299">
      <w:pPr>
        <w:shd w:val="clear" w:color="auto" w:fill="00B0F0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0F166E">
        <w:rPr>
          <w:b/>
          <w:bCs/>
          <w:color w:val="000000"/>
          <w:sz w:val="16"/>
          <w:szCs w:val="16"/>
          <w:lang w:val="uk-UA"/>
        </w:rPr>
        <w:t>1-</w:t>
      </w:r>
      <w:r w:rsidRPr="000F166E">
        <w:rPr>
          <w:b/>
          <w:bCs/>
          <w:color w:val="000000"/>
          <w:sz w:val="16"/>
          <w:szCs w:val="16"/>
          <w:lang w:val="uk-UA"/>
        </w:rPr>
        <w:tab/>
      </w:r>
      <w:r w:rsidR="006D187B" w:rsidRPr="000F166E">
        <w:rPr>
          <w:b/>
          <w:bCs/>
          <w:color w:val="000000"/>
          <w:sz w:val="16"/>
          <w:szCs w:val="16"/>
          <w:lang w:val="uk-UA"/>
        </w:rPr>
        <w:t>Ідентифікація</w:t>
      </w:r>
      <w:r w:rsidR="008C7AF8" w:rsidRPr="000F166E">
        <w:rPr>
          <w:b/>
          <w:bCs/>
          <w:color w:val="000000"/>
          <w:sz w:val="16"/>
          <w:szCs w:val="16"/>
          <w:lang w:val="uk-UA"/>
        </w:rPr>
        <w:t xml:space="preserve"> </w:t>
      </w:r>
      <w:r w:rsidR="006D187B" w:rsidRPr="000F166E">
        <w:rPr>
          <w:b/>
          <w:bCs/>
          <w:color w:val="000000"/>
          <w:sz w:val="16"/>
          <w:szCs w:val="16"/>
          <w:lang w:val="uk-UA"/>
        </w:rPr>
        <w:t>речовини</w:t>
      </w:r>
      <w:r w:rsidR="005905EE" w:rsidRPr="000F166E">
        <w:rPr>
          <w:b/>
          <w:bCs/>
          <w:color w:val="000000"/>
          <w:sz w:val="16"/>
          <w:szCs w:val="16"/>
          <w:lang w:val="uk-UA"/>
        </w:rPr>
        <w:t>/суміш</w:t>
      </w:r>
      <w:r w:rsidR="006D187B" w:rsidRPr="000F166E">
        <w:rPr>
          <w:b/>
          <w:bCs/>
          <w:color w:val="000000"/>
          <w:sz w:val="16"/>
          <w:szCs w:val="16"/>
          <w:lang w:val="uk-UA"/>
        </w:rPr>
        <w:t>і та компанії</w:t>
      </w:r>
      <w:r w:rsidR="005905EE" w:rsidRPr="000F166E">
        <w:rPr>
          <w:b/>
          <w:bCs/>
          <w:color w:val="000000"/>
          <w:sz w:val="16"/>
          <w:szCs w:val="16"/>
          <w:lang w:val="uk-UA"/>
        </w:rPr>
        <w:t>/підприємств</w:t>
      </w:r>
      <w:r w:rsidR="006D187B" w:rsidRPr="000F166E">
        <w:rPr>
          <w:b/>
          <w:bCs/>
          <w:color w:val="000000"/>
          <w:sz w:val="16"/>
          <w:szCs w:val="16"/>
          <w:lang w:val="uk-UA"/>
        </w:rPr>
        <w:t>а</w:t>
      </w:r>
    </w:p>
    <w:p w:rsidR="00926D64" w:rsidRPr="00863970" w:rsidRDefault="00926D64" w:rsidP="00926D64">
      <w:pPr>
        <w:ind w:left="847" w:right="1321"/>
        <w:rPr>
          <w:sz w:val="16"/>
          <w:szCs w:val="16"/>
          <w:lang w:val="uk-UA"/>
        </w:rPr>
      </w:pPr>
      <w:r w:rsidRPr="00863970">
        <w:rPr>
          <w:color w:val="010202"/>
          <w:sz w:val="16"/>
          <w:lang w:val="uk-UA"/>
        </w:rPr>
        <w:t xml:space="preserve">1.  </w:t>
      </w:r>
      <w:r w:rsidRPr="00863970">
        <w:rPr>
          <w:color w:val="010202"/>
          <w:sz w:val="16"/>
          <w:szCs w:val="16"/>
          <w:lang w:val="uk-UA"/>
        </w:rPr>
        <w:t>Ідентифікація продукту</w:t>
      </w:r>
    </w:p>
    <w:p w:rsidR="00926D64" w:rsidRPr="00863970" w:rsidRDefault="00926D64" w:rsidP="00AB6033">
      <w:pPr>
        <w:pStyle w:val="2"/>
        <w:numPr>
          <w:ilvl w:val="0"/>
          <w:numId w:val="19"/>
        </w:numPr>
        <w:tabs>
          <w:tab w:val="left" w:pos="1049"/>
        </w:tabs>
        <w:spacing w:before="2"/>
        <w:rPr>
          <w:lang w:val="ru-RU"/>
        </w:rPr>
      </w:pPr>
      <w:r w:rsidRPr="00863970">
        <w:rPr>
          <w:color w:val="010202"/>
          <w:lang w:val="uk-UA"/>
        </w:rPr>
        <w:t>Торгова назва</w:t>
      </w:r>
      <w:r w:rsidRPr="00863970">
        <w:rPr>
          <w:color w:val="010202"/>
          <w:lang w:val="ru-RU"/>
        </w:rPr>
        <w:t>:</w:t>
      </w:r>
      <w:r w:rsidRPr="00863970">
        <w:rPr>
          <w:color w:val="010202"/>
          <w:lang w:val="uk-UA"/>
        </w:rPr>
        <w:t xml:space="preserve"> ЕКСТРАКТ ЛИМОНУ 70%VOL 800030</w:t>
      </w:r>
    </w:p>
    <w:p w:rsidR="00926D64" w:rsidRPr="00863970" w:rsidRDefault="00926D64" w:rsidP="00926D64">
      <w:pPr>
        <w:pStyle w:val="ab"/>
        <w:spacing w:line="168" w:lineRule="exact"/>
        <w:ind w:left="1053" w:right="1321"/>
        <w:rPr>
          <w:sz w:val="16"/>
          <w:szCs w:val="16"/>
        </w:rPr>
      </w:pPr>
      <w:r w:rsidRPr="00863970">
        <w:rPr>
          <w:color w:val="010202"/>
          <w:sz w:val="16"/>
          <w:szCs w:val="16"/>
        </w:rPr>
        <w:t>LEMON EXTRACT 70%VOL 800030</w:t>
      </w:r>
    </w:p>
    <w:p w:rsidR="00926D64" w:rsidRPr="00863970" w:rsidRDefault="00926D64" w:rsidP="00AB6033">
      <w:pPr>
        <w:pStyle w:val="2"/>
        <w:numPr>
          <w:ilvl w:val="0"/>
          <w:numId w:val="19"/>
        </w:numPr>
        <w:tabs>
          <w:tab w:val="left" w:pos="1049"/>
        </w:tabs>
        <w:spacing w:line="169" w:lineRule="exact"/>
        <w:ind w:left="1053" w:right="1321" w:hanging="201"/>
      </w:pPr>
      <w:r w:rsidRPr="00863970">
        <w:rPr>
          <w:color w:val="010202"/>
        </w:rPr>
        <w:t>CAS</w:t>
      </w:r>
      <w:r w:rsidRPr="00863970">
        <w:rPr>
          <w:color w:val="010202"/>
          <w:spacing w:val="-5"/>
        </w:rPr>
        <w:t xml:space="preserve"> </w:t>
      </w:r>
      <w:r w:rsidRPr="00863970">
        <w:rPr>
          <w:color w:val="010202"/>
          <w:spacing w:val="-5"/>
          <w:lang w:val="uk-UA"/>
        </w:rPr>
        <w:t>Номер</w:t>
      </w:r>
      <w:r w:rsidRPr="00863970">
        <w:rPr>
          <w:color w:val="010202"/>
        </w:rPr>
        <w:t>:</w:t>
      </w:r>
      <w:r w:rsidRPr="00863970">
        <w:rPr>
          <w:color w:val="010202"/>
          <w:lang w:val="uk-UA"/>
        </w:rPr>
        <w:t xml:space="preserve">  </w:t>
      </w:r>
      <w:r w:rsidRPr="00863970">
        <w:rPr>
          <w:color w:val="010202"/>
        </w:rPr>
        <w:t>84929-31-7</w:t>
      </w:r>
    </w:p>
    <w:p w:rsidR="00926D64" w:rsidRPr="00863970" w:rsidRDefault="00926D64" w:rsidP="00926D64">
      <w:pPr>
        <w:pStyle w:val="ab"/>
        <w:spacing w:before="4"/>
        <w:rPr>
          <w:rFonts w:ascii="Times New Roman"/>
          <w:sz w:val="16"/>
          <w:szCs w:val="16"/>
        </w:rPr>
      </w:pPr>
    </w:p>
    <w:p w:rsidR="00926D64" w:rsidRPr="00863970" w:rsidRDefault="00926D64" w:rsidP="00926D64">
      <w:pPr>
        <w:spacing w:before="1" w:line="193" w:lineRule="exact"/>
        <w:ind w:left="847" w:right="1321"/>
        <w:rPr>
          <w:rFonts w:ascii="Verdana" w:eastAsia="Verdana" w:hAnsi="Verdana" w:cs="Verdana"/>
          <w:color w:val="010202"/>
          <w:sz w:val="16"/>
          <w:szCs w:val="16"/>
          <w:lang w:val="uk-UA" w:eastAsia="en-US"/>
        </w:rPr>
      </w:pPr>
      <w:r w:rsidRPr="00863970">
        <w:rPr>
          <w:color w:val="010202"/>
          <w:sz w:val="16"/>
          <w:szCs w:val="16"/>
        </w:rPr>
        <w:t xml:space="preserve">2.  </w:t>
      </w:r>
      <w:r w:rsidRPr="00863970">
        <w:rPr>
          <w:rFonts w:ascii="Verdana" w:eastAsia="Verdana" w:hAnsi="Verdana" w:cs="Verdana"/>
          <w:color w:val="010202"/>
          <w:sz w:val="16"/>
          <w:szCs w:val="16"/>
          <w:lang w:val="uk-UA" w:eastAsia="en-US"/>
        </w:rPr>
        <w:t xml:space="preserve">Визначене використання речовини чи суміші та використання, які не рекомендуються. </w:t>
      </w:r>
    </w:p>
    <w:p w:rsidR="00926D64" w:rsidRPr="00863970" w:rsidRDefault="00926D64" w:rsidP="00AB6033">
      <w:pPr>
        <w:pStyle w:val="2"/>
        <w:numPr>
          <w:ilvl w:val="0"/>
          <w:numId w:val="18"/>
        </w:numPr>
        <w:tabs>
          <w:tab w:val="left" w:pos="1049"/>
        </w:tabs>
        <w:spacing w:line="192" w:lineRule="exact"/>
        <w:ind w:hanging="201"/>
      </w:pPr>
      <w:r w:rsidRPr="00863970">
        <w:rPr>
          <w:color w:val="010202"/>
          <w:lang w:val="uk-UA"/>
        </w:rPr>
        <w:t>Застосування речовини</w:t>
      </w:r>
      <w:r w:rsidRPr="00863970">
        <w:rPr>
          <w:color w:val="010202"/>
        </w:rPr>
        <w:t xml:space="preserve"> /</w:t>
      </w:r>
      <w:r w:rsidRPr="00863970">
        <w:rPr>
          <w:color w:val="010202"/>
          <w:lang w:val="uk-UA"/>
        </w:rPr>
        <w:t>заготовки</w:t>
      </w:r>
    </w:p>
    <w:p w:rsidR="00926D64" w:rsidRPr="00863970" w:rsidRDefault="00926D64" w:rsidP="00926D64">
      <w:pPr>
        <w:pStyle w:val="ab"/>
        <w:spacing w:before="5" w:line="168" w:lineRule="exact"/>
        <w:ind w:left="1053" w:right="6564"/>
        <w:rPr>
          <w:color w:val="010202"/>
          <w:sz w:val="16"/>
          <w:szCs w:val="16"/>
          <w:lang w:val="uk-UA"/>
        </w:rPr>
      </w:pPr>
      <w:r w:rsidRPr="00863970">
        <w:rPr>
          <w:color w:val="010202"/>
          <w:sz w:val="16"/>
          <w:szCs w:val="16"/>
          <w:lang w:val="uk-UA"/>
        </w:rPr>
        <w:t>Ароматичні заготовки</w:t>
      </w:r>
      <w:r w:rsidRPr="00863970">
        <w:rPr>
          <w:color w:val="010202"/>
          <w:sz w:val="16"/>
          <w:szCs w:val="16"/>
        </w:rPr>
        <w:t xml:space="preserve">. </w:t>
      </w:r>
    </w:p>
    <w:p w:rsidR="00926D64" w:rsidRPr="00863970" w:rsidRDefault="00926D64" w:rsidP="00926D64">
      <w:pPr>
        <w:pStyle w:val="ab"/>
        <w:spacing w:before="5" w:line="168" w:lineRule="exact"/>
        <w:ind w:left="1053" w:right="5518"/>
        <w:rPr>
          <w:rFonts w:ascii="Times New Roman"/>
          <w:sz w:val="16"/>
          <w:szCs w:val="16"/>
        </w:rPr>
      </w:pPr>
      <w:r w:rsidRPr="00863970">
        <w:rPr>
          <w:color w:val="010202"/>
          <w:sz w:val="16"/>
          <w:szCs w:val="16"/>
          <w:lang w:val="uk-UA"/>
        </w:rPr>
        <w:t>Тільки для промислового використання</w:t>
      </w:r>
      <w:r w:rsidRPr="00863970">
        <w:rPr>
          <w:color w:val="010202"/>
          <w:sz w:val="16"/>
          <w:szCs w:val="16"/>
        </w:rPr>
        <w:t>.</w:t>
      </w:r>
    </w:p>
    <w:p w:rsidR="005905EE" w:rsidRPr="00863970" w:rsidRDefault="005905EE" w:rsidP="002A6B1F">
      <w:pPr>
        <w:shd w:val="clear" w:color="auto" w:fill="FFFFFF"/>
        <w:spacing w:line="216" w:lineRule="exact"/>
        <w:ind w:left="269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3. Детальна інформація про того, хто надає паспорт безпеки</w:t>
      </w:r>
    </w:p>
    <w:p w:rsidR="005905EE" w:rsidRPr="00863970" w:rsidRDefault="005905EE" w:rsidP="00AB6033">
      <w:pPr>
        <w:numPr>
          <w:ilvl w:val="0"/>
          <w:numId w:val="16"/>
        </w:numPr>
        <w:shd w:val="clear" w:color="auto" w:fill="FFFFFF"/>
        <w:spacing w:line="216" w:lineRule="exact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Виробник/Постачальник</w:t>
      </w:r>
    </w:p>
    <w:p w:rsidR="003F6756" w:rsidRPr="00863970" w:rsidRDefault="008C7AF8" w:rsidP="004624F5">
      <w:pPr>
        <w:shd w:val="clear" w:color="auto" w:fill="FFFFFF"/>
        <w:spacing w:line="216" w:lineRule="exact"/>
        <w:ind w:left="538" w:firstLine="451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Роберте</w:t>
      </w:r>
    </w:p>
    <w:p w:rsidR="003F6756" w:rsidRPr="00863970" w:rsidRDefault="008C7AF8" w:rsidP="004624F5">
      <w:pPr>
        <w:shd w:val="clear" w:color="auto" w:fill="FFFFFF"/>
        <w:spacing w:line="216" w:lineRule="exact"/>
        <w:ind w:left="538" w:firstLine="451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Адреса</w:t>
      </w:r>
      <w:r w:rsidR="003F6756" w:rsidRPr="00863970">
        <w:rPr>
          <w:color w:val="000000"/>
          <w:sz w:val="16"/>
          <w:szCs w:val="16"/>
        </w:rPr>
        <w:t xml:space="preserve">: </w:t>
      </w:r>
      <w:r w:rsidR="003F6756" w:rsidRPr="00863970">
        <w:rPr>
          <w:color w:val="000000"/>
          <w:sz w:val="16"/>
          <w:szCs w:val="16"/>
          <w:lang w:val="en-GB"/>
        </w:rPr>
        <w:t>BP</w:t>
      </w:r>
      <w:r w:rsidR="003F6756" w:rsidRPr="00863970">
        <w:rPr>
          <w:color w:val="000000"/>
          <w:sz w:val="16"/>
          <w:szCs w:val="16"/>
        </w:rPr>
        <w:t xml:space="preserve"> 52100 </w:t>
      </w:r>
      <w:r w:rsidR="003F6756" w:rsidRPr="00863970">
        <w:rPr>
          <w:color w:val="000000"/>
          <w:sz w:val="16"/>
          <w:szCs w:val="16"/>
          <w:lang w:val="en-US"/>
        </w:rPr>
        <w:t>F</w:t>
      </w:r>
      <w:r w:rsidR="003F6756" w:rsidRPr="00863970">
        <w:rPr>
          <w:color w:val="000000"/>
          <w:sz w:val="16"/>
          <w:szCs w:val="16"/>
        </w:rPr>
        <w:t xml:space="preserve">-06131 </w:t>
      </w:r>
      <w:r w:rsidR="001E3299" w:rsidRPr="00863970">
        <w:rPr>
          <w:color w:val="000000"/>
          <w:sz w:val="16"/>
          <w:szCs w:val="16"/>
          <w:lang w:val="uk-UA"/>
        </w:rPr>
        <w:t>Грасс</w:t>
      </w:r>
      <w:r w:rsidR="00926D64" w:rsidRPr="00863970">
        <w:rPr>
          <w:color w:val="000000"/>
          <w:sz w:val="16"/>
          <w:szCs w:val="16"/>
          <w:lang w:val="uk-UA"/>
        </w:rPr>
        <w:t xml:space="preserve"> Седе</w:t>
      </w:r>
    </w:p>
    <w:p w:rsidR="003F6756" w:rsidRPr="00863970" w:rsidRDefault="008C7AF8" w:rsidP="004624F5">
      <w:pPr>
        <w:shd w:val="clear" w:color="auto" w:fill="FFFFFF"/>
        <w:spacing w:line="216" w:lineRule="exact"/>
        <w:ind w:left="538" w:firstLine="451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Телефон</w:t>
      </w:r>
      <w:r w:rsidR="00F84421" w:rsidRPr="00863970">
        <w:rPr>
          <w:color w:val="000000"/>
          <w:sz w:val="16"/>
          <w:szCs w:val="16"/>
        </w:rPr>
        <w:t xml:space="preserve"> : </w:t>
      </w:r>
      <w:r w:rsidR="00F84421" w:rsidRPr="00863970">
        <w:rPr>
          <w:color w:val="000000"/>
          <w:sz w:val="16"/>
          <w:szCs w:val="16"/>
          <w:lang w:val="uk-UA"/>
        </w:rPr>
        <w:t>+</w:t>
      </w:r>
      <w:r w:rsidR="003F6756" w:rsidRPr="00863970">
        <w:rPr>
          <w:color w:val="000000"/>
          <w:sz w:val="16"/>
          <w:szCs w:val="16"/>
        </w:rPr>
        <w:t xml:space="preserve">33 </w:t>
      </w:r>
      <w:r w:rsidR="00F84421" w:rsidRPr="00863970">
        <w:rPr>
          <w:color w:val="000000"/>
          <w:sz w:val="16"/>
          <w:szCs w:val="16"/>
          <w:lang w:val="uk-UA"/>
        </w:rPr>
        <w:t>(0)</w:t>
      </w:r>
      <w:r w:rsidR="003F6756" w:rsidRPr="00863970">
        <w:rPr>
          <w:color w:val="000000"/>
          <w:sz w:val="16"/>
          <w:szCs w:val="16"/>
        </w:rPr>
        <w:t>4 93 40 33 66</w:t>
      </w:r>
    </w:p>
    <w:p w:rsidR="004624F5" w:rsidRPr="00863970" w:rsidRDefault="004624F5" w:rsidP="004624F5">
      <w:pPr>
        <w:shd w:val="clear" w:color="auto" w:fill="FFFFFF"/>
        <w:spacing w:line="216" w:lineRule="exact"/>
        <w:ind w:left="538" w:firstLine="451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Факс: +33(0) 4 93 70 68 09</w:t>
      </w:r>
    </w:p>
    <w:p w:rsidR="002A6B1F" w:rsidRPr="00863970" w:rsidRDefault="003F6756" w:rsidP="00631B2F">
      <w:pPr>
        <w:shd w:val="clear" w:color="auto" w:fill="FFFFFF"/>
        <w:spacing w:line="216" w:lineRule="exact"/>
        <w:ind w:left="538" w:firstLine="451"/>
        <w:rPr>
          <w:color w:val="000000"/>
          <w:sz w:val="16"/>
          <w:szCs w:val="16"/>
          <w:u w:val="single"/>
          <w:lang w:val="uk-UA"/>
        </w:rPr>
      </w:pPr>
      <w:r w:rsidRPr="00863970">
        <w:rPr>
          <w:color w:val="000000"/>
          <w:sz w:val="16"/>
          <w:szCs w:val="16"/>
          <w:lang w:val="en-US"/>
        </w:rPr>
        <w:t>Email</w:t>
      </w:r>
      <w:r w:rsidRPr="00863970">
        <w:rPr>
          <w:color w:val="000000"/>
          <w:sz w:val="16"/>
          <w:szCs w:val="16"/>
        </w:rPr>
        <w:t xml:space="preserve"> : </w:t>
      </w:r>
      <w:hyperlink r:id="rId10" w:history="1">
        <w:r w:rsidRPr="00863970">
          <w:rPr>
            <w:color w:val="000000"/>
            <w:sz w:val="16"/>
            <w:szCs w:val="16"/>
            <w:u w:val="single"/>
            <w:lang w:val="en-US"/>
          </w:rPr>
          <w:t>legis</w:t>
        </w:r>
        <w:r w:rsidRPr="00863970">
          <w:rPr>
            <w:color w:val="000000"/>
            <w:sz w:val="16"/>
            <w:szCs w:val="16"/>
            <w:u w:val="single"/>
          </w:rPr>
          <w:t>@</w:t>
        </w:r>
        <w:r w:rsidRPr="00863970">
          <w:rPr>
            <w:color w:val="000000"/>
            <w:sz w:val="16"/>
            <w:szCs w:val="16"/>
            <w:u w:val="single"/>
            <w:lang w:val="en-US"/>
          </w:rPr>
          <w:t>robertet</w:t>
        </w:r>
        <w:r w:rsidRPr="00863970">
          <w:rPr>
            <w:color w:val="000000"/>
            <w:sz w:val="16"/>
            <w:szCs w:val="16"/>
            <w:u w:val="single"/>
          </w:rPr>
          <w:t>.</w:t>
        </w:r>
        <w:r w:rsidRPr="00863970">
          <w:rPr>
            <w:color w:val="000000"/>
            <w:sz w:val="16"/>
            <w:szCs w:val="16"/>
            <w:u w:val="single"/>
            <w:lang w:val="en-US"/>
          </w:rPr>
          <w:t>fr</w:t>
        </w:r>
      </w:hyperlink>
    </w:p>
    <w:p w:rsidR="005905EE" w:rsidRPr="00863970" w:rsidRDefault="005905EE" w:rsidP="002A6B1F">
      <w:pPr>
        <w:shd w:val="clear" w:color="auto" w:fill="FFFFFF"/>
        <w:spacing w:line="216" w:lineRule="exact"/>
        <w:ind w:left="269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 xml:space="preserve">4. </w:t>
      </w:r>
      <w:r w:rsidR="00FA6653" w:rsidRPr="00863970">
        <w:rPr>
          <w:color w:val="000000"/>
          <w:sz w:val="16"/>
          <w:szCs w:val="16"/>
          <w:lang w:val="uk-UA"/>
        </w:rPr>
        <w:t>Д</w:t>
      </w:r>
      <w:r w:rsidR="001E3299" w:rsidRPr="00863970">
        <w:rPr>
          <w:color w:val="000000"/>
          <w:sz w:val="16"/>
          <w:szCs w:val="16"/>
          <w:lang w:val="uk-UA"/>
        </w:rPr>
        <w:t>одаткова інформація</w:t>
      </w:r>
      <w:r w:rsidR="00FA6653" w:rsidRPr="00863970">
        <w:rPr>
          <w:color w:val="000000"/>
          <w:sz w:val="16"/>
          <w:szCs w:val="16"/>
          <w:lang w:val="uk-UA"/>
        </w:rPr>
        <w:t>:</w:t>
      </w:r>
    </w:p>
    <w:p w:rsidR="00FA6653" w:rsidRPr="00863970" w:rsidRDefault="00FA6653" w:rsidP="004624F5">
      <w:pPr>
        <w:shd w:val="clear" w:color="auto" w:fill="FFFFFF"/>
        <w:spacing w:line="216" w:lineRule="exact"/>
        <w:ind w:left="720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Телефонний центр Роберте</w:t>
      </w:r>
    </w:p>
    <w:p w:rsidR="0057643A" w:rsidRPr="00863970" w:rsidRDefault="00776526" w:rsidP="00AB6033">
      <w:pPr>
        <w:numPr>
          <w:ilvl w:val="0"/>
          <w:numId w:val="16"/>
        </w:numPr>
        <w:shd w:val="clear" w:color="auto" w:fill="FFFFFF"/>
        <w:spacing w:line="216" w:lineRule="exact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Телефон гарячої лінії 33(0)4 93 40 33 66 (робочий час  - 8.00 – 18.00)</w:t>
      </w:r>
      <w:r w:rsidR="003F6756" w:rsidRPr="00863970">
        <w:rPr>
          <w:b/>
          <w:bCs/>
          <w:color w:val="000000"/>
          <w:sz w:val="16"/>
          <w:szCs w:val="16"/>
        </w:rPr>
        <w:t xml:space="preserve"> </w:t>
      </w:r>
    </w:p>
    <w:p w:rsidR="009447F1" w:rsidRDefault="003145D1" w:rsidP="009447F1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>
        <w:rPr>
          <w:noProof/>
          <w:color w:val="000000"/>
          <w:sz w:val="16"/>
          <w:szCs w:val="16"/>
          <w:lang w:val="uk-UA" w:eastAsia="uk-UA"/>
        </w:rPr>
        <mc:AlternateContent>
          <mc:Choice Requires="wpg">
            <w:drawing>
              <wp:inline distT="0" distB="0" distL="0" distR="0">
                <wp:extent cx="6120130" cy="4445000"/>
                <wp:effectExtent l="4445" t="4445" r="9525" b="0"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445000"/>
                          <a:chOff x="0" y="0"/>
                          <a:chExt cx="9638" cy="8519"/>
                        </a:xfrm>
                      </wpg:grpSpPr>
                      <pic:pic xmlns:pic="http://schemas.openxmlformats.org/drawingml/2006/picture">
                        <pic:nvPicPr>
                          <pic:cNvPr id="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794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783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2767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4092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7101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7101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4" y="7101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4" y="7101"/>
                            <a:ext cx="77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" y="3"/>
                            <a:ext cx="9633" cy="840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1020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69" y="8325"/>
                            <a:ext cx="499" cy="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596"/>
                            <a:ext cx="4818" cy="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425" w:rsidRPr="00B932A9" w:rsidRDefault="00764425" w:rsidP="00AB6033">
                              <w:pPr>
                                <w:numPr>
                                  <w:ilvl w:val="0"/>
                                  <w:numId w:val="17"/>
                                </w:numPr>
                                <w:shd w:val="clear" w:color="auto" w:fill="FFFFFF"/>
                                <w:tabs>
                                  <w:tab w:val="left" w:pos="264"/>
                                </w:tabs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Класифікація речовини чи суміші</w:t>
                              </w:r>
                            </w:p>
                            <w:p w:rsidR="00764425" w:rsidRPr="00B932A9" w:rsidRDefault="00764425" w:rsidP="00B932A9">
                              <w:pPr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spacing w:before="135"/>
                                <w:ind w:left="886" w:right="3366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GHS02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before="106"/>
                                <w:ind w:left="273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Займиста рідина 2 – Н225 Легкозаймиста рідина та випари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764425" w:rsidRPr="00B932A9" w:rsidRDefault="00764425" w:rsidP="00B932A9">
                              <w:pPr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spacing w:before="1"/>
                                <w:ind w:left="886" w:right="3366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GHS08</w:t>
                              </w:r>
                            </w:p>
                            <w:p w:rsidR="00764425" w:rsidRPr="00B932A9" w:rsidRDefault="00764425" w:rsidP="00B932A9">
                              <w:pPr>
                                <w:ind w:right="-1416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spacing w:before="106"/>
                                <w:ind w:left="273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 xml:space="preserve">Небезпека розвитку аспіраційного стану </w:t>
                              </w:r>
                              <w:r w:rsidRPr="00B932A9">
                                <w:rPr>
                                  <w:color w:val="010202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B932A9">
                                <w:rPr>
                                  <w:color w:val="010202"/>
                                  <w:spacing w:val="-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-</w:t>
                              </w:r>
                              <w:r w:rsidRPr="00B932A9">
                                <w:rPr>
                                  <w:color w:val="010202"/>
                                  <w:spacing w:val="-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en-US"/>
                                </w:rPr>
                                <w:t>H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304</w:t>
                              </w:r>
                              <w:r w:rsidRPr="00B932A9">
                                <w:rPr>
                                  <w:color w:val="010202"/>
                                  <w:spacing w:val="-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Може бути фатальним при попаданні в середину організму чи в дихальні шляхи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764425" w:rsidRDefault="00764425" w:rsidP="00B932A9">
                              <w:pPr>
                                <w:ind w:left="886" w:right="3366"/>
                                <w:jc w:val="center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ind w:left="886" w:right="3366"/>
                                <w:jc w:val="center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GHS07</w:t>
                              </w:r>
                            </w:p>
                            <w:p w:rsidR="00764425" w:rsidRPr="00B932A9" w:rsidRDefault="00764425" w:rsidP="00B932A9">
                              <w:pPr>
                                <w:ind w:left="272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Подразн. шкіри 2 – Н319 Спричиняє подразнення шкіри</w:t>
                              </w:r>
                            </w:p>
                            <w:p w:rsidR="00764425" w:rsidRPr="00B932A9" w:rsidRDefault="00764425" w:rsidP="00B932A9">
                              <w:pPr>
                                <w:ind w:left="272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Подразн. Очей 2 – Н319 Спричиняє серйозне подразнення очей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line="168" w:lineRule="exact"/>
                                <w:ind w:left="273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Алер. шкіри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. 1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en-US"/>
                                </w:rPr>
                                <w:t>B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 -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en-US"/>
                                </w:rPr>
                                <w:t>H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317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Може спричинити алергічну реакцію шкіри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764425" w:rsidRPr="00B932A9" w:rsidRDefault="00764425" w:rsidP="00B932A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64425" w:rsidRDefault="00764425" w:rsidP="00B932A9">
                              <w:pPr>
                                <w:ind w:left="886" w:right="3366"/>
                                <w:jc w:val="center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ind w:left="886" w:right="3366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GHS09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before="117" w:line="168" w:lineRule="exact"/>
                                <w:ind w:left="273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Хронічна водна токсичність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 2 -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en-US"/>
                                </w:rPr>
                                <w:t>H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411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Токсична для флори води та фауни із довготривалими ефектами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before="3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64425" w:rsidRPr="00B932A9" w:rsidRDefault="00764425" w:rsidP="00B932A9">
                              <w:pPr>
                                <w:ind w:left="273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H401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Шкідливий для водних організмів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before="6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64425" w:rsidRPr="00B932A9" w:rsidRDefault="00764425" w:rsidP="00AB603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02"/>
                                </w:tabs>
                                <w:autoSpaceDE/>
                                <w:autoSpaceDN/>
                                <w:adjustRightInd/>
                                <w:spacing w:line="194" w:lineRule="exact"/>
                                <w:ind w:hanging="20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Додаткова інформація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line="169" w:lineRule="exact"/>
                                <w:ind w:left="206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 xml:space="preserve">Повний текст постанов  Н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див. розділ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 16</w:t>
                              </w:r>
                            </w:p>
                            <w:p w:rsidR="00764425" w:rsidRPr="00B932A9" w:rsidRDefault="00764425" w:rsidP="00B932A9">
                              <w:pPr>
                                <w:spacing w:before="6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64425" w:rsidRPr="00B932A9" w:rsidRDefault="00764425" w:rsidP="00AB6033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line="193" w:lineRule="exact"/>
                                <w:rPr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B932A9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Елементи маркування</w:t>
                              </w:r>
                              <w:r w:rsidRPr="00B932A9">
                                <w:rPr>
                                  <w:color w:val="01020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764425" w:rsidRDefault="00764425" w:rsidP="00B932A9">
                              <w:pPr>
                                <w:shd w:val="clear" w:color="auto" w:fill="FFFFFF"/>
                                <w:tabs>
                                  <w:tab w:val="left" w:pos="264"/>
                                </w:tabs>
                                <w:ind w:left="630"/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Елементи маркування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GHS</w:t>
                              </w:r>
                            </w:p>
                            <w:p w:rsidR="00764425" w:rsidRDefault="00764425" w:rsidP="00B932A9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</w:p>
                            <w:p w:rsidR="00764425" w:rsidRDefault="00764425" w:rsidP="00AB6033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202"/>
                                </w:tabs>
                                <w:autoSpaceDE/>
                                <w:autoSpaceDN/>
                                <w:adjustRightInd/>
                                <w:spacing w:line="188" w:lineRule="exact"/>
                                <w:ind w:hanging="2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  <w:lang w:val="uk-UA"/>
                                </w:rPr>
                                <w:t>Піктограми небезпеки</w:t>
                              </w:r>
                            </w:p>
                            <w:p w:rsidR="00764425" w:rsidRDefault="00764425" w:rsidP="00B932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7933"/>
                            <a:ext cx="307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425" w:rsidRDefault="00764425" w:rsidP="00B932A9">
                              <w:pPr>
                                <w:tabs>
                                  <w:tab w:val="left" w:pos="849"/>
                                  <w:tab w:val="left" w:pos="1699"/>
                                  <w:tab w:val="left" w:pos="2549"/>
                                </w:tabs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GHS02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10202"/>
                                  <w:sz w:val="16"/>
                                </w:rPr>
                                <w:t>GHS08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10202"/>
                                  <w:sz w:val="16"/>
                                </w:rPr>
                                <w:t>GHS07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10202"/>
                                  <w:w w:val="95"/>
                                  <w:sz w:val="16"/>
                                </w:rPr>
                                <w:t>GHS09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562" y="8110"/>
                            <a:ext cx="151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425" w:rsidRDefault="00764425" w:rsidP="00B932A9">
                              <w:pPr>
                                <w:spacing w:line="158" w:lineRule="exact"/>
                                <w:ind w:right="-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10202"/>
                                  <w:sz w:val="16"/>
                                </w:rPr>
                                <w:t>(</w:t>
                              </w:r>
                              <w:r w:rsidRPr="00B932A9">
                                <w:rPr>
                                  <w:i/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продовж</w:t>
                              </w:r>
                              <w:r>
                                <w:rPr>
                                  <w:i/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 xml:space="preserve">. </w:t>
                              </w:r>
                              <w:r w:rsidRPr="00B932A9">
                                <w:rPr>
                                  <w:i/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color w:val="010202"/>
                                  <w:sz w:val="16"/>
                                  <w:lang w:val="uk-UA"/>
                                </w:rPr>
                                <w:t xml:space="preserve"> </w:t>
                              </w:r>
                              <w:r w:rsidRPr="00B932A9">
                                <w:rPr>
                                  <w:i/>
                                  <w:color w:val="010202"/>
                                  <w:sz w:val="14"/>
                                  <w:szCs w:val="14"/>
                                  <w:lang w:val="uk-UA"/>
                                </w:rPr>
                                <w:t>ст..</w:t>
                              </w:r>
                              <w:r>
                                <w:rPr>
                                  <w:i/>
                                  <w:color w:val="010202"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10202"/>
                                  <w:sz w:val="16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8360"/>
                            <a:ext cx="33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425" w:rsidRDefault="00764425" w:rsidP="00B932A9">
                              <w:pPr>
                                <w:spacing w:line="158" w:lineRule="exact"/>
                                <w:ind w:right="-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10202"/>
                                  <w:w w:val="95"/>
                                  <w:sz w:val="16"/>
                                </w:rPr>
                                <w:t>UKR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233"/>
                            <a:ext cx="8504" cy="230"/>
                          </a:xfrm>
                          <a:prstGeom prst="rect">
                            <a:avLst/>
                          </a:prstGeom>
                          <a:solidFill>
                            <a:srgbClr val="097FBD"/>
                          </a:solidFill>
                          <a:ln w="3048">
                            <a:solidFill>
                              <a:srgbClr val="01020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4425" w:rsidRPr="009447F1" w:rsidRDefault="00764425" w:rsidP="006A38F8">
                              <w:pPr>
                                <w:shd w:val="clear" w:color="auto" w:fill="00B0F0"/>
                                <w:spacing w:before="4"/>
                                <w:rPr>
                                  <w:b/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uk-UA"/>
                                </w:rPr>
                                <w:t xml:space="preserve">02 </w:t>
                              </w:r>
                              <w:r w:rsidRPr="009447F1">
                                <w:rPr>
                                  <w:b/>
                                  <w:sz w:val="18"/>
                                  <w:lang w:val="uk-UA"/>
                                </w:rPr>
                                <w:t>Небезпека при використанні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81.9pt;height:350pt;mso-position-horizontal-relative:char;mso-position-vertical-relative:line" coordsize="9638,8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890;top:794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KRwbDAAAA2gAAAA8AAABkcnMvZG93bnJldi54bWxEj0FrAjEUhO8F/0N4Qi+lZm2p1NUoIhR6&#10;rKug3p6b183W5GVJUt3+e1Mo9DjMzDfMfNk7Ky4UYutZwXhUgCCuvW65UbDbvj2+gogJWaP1TAp+&#10;KMJyMbibY6n9lTd0qVIjMoRjiQpMSl0pZawNOYwj3xFn79MHhynL0Egd8JrhzsqnophIhy3nBYMd&#10;rQ3V5+rbKZiszHFqXW/3h8O5eDh9tC/hq1LqftivZiAS9ek//Nd+1wqe4fdKvg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pHBsMAAADaAAAADwAAAAAAAAAAAAAAAACf&#10;AgAAZHJzL2Rvd25yZXYueG1sUEsFBgAAAAAEAAQA9wAAAI8DAAAAAA==&#10;">
                  <v:imagedata r:id="rId15" o:title=""/>
                </v:shape>
                <v:shape id="Picture 43" o:spid="_x0000_s1028" type="#_x0000_t75" style="position:absolute;left:890;top:1783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9DtXCAAAA2gAAAA8AAABkcnMvZG93bnJldi54bWxEj1FrwjAUhd8H/odwBd9mqowxO9OiQ8XN&#10;J+t+wKW5azqbm5JErf9+GQz2eDjnfIezLAfbiSv50DpWMJtmIIhrp1tuFHyeto8vIEJE1tg5JgV3&#10;ClAWo4cl5trd+EjXKjYiQTjkqMDE2OdShtqQxTB1PXHyvpy3GJP0jdQebwluOznPsmdpseW0YLCn&#10;N0P1ubpYBQuzGervQxvQ681uqy/mY/6+VmoyHlavICIN8T/8195rBU/weyXd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PQ7VwgAAANoAAAAPAAAAAAAAAAAAAAAAAJ8C&#10;AABkcnMvZG93bnJldi54bWxQSwUGAAAAAAQABAD3AAAAjgMAAAAA&#10;">
                  <v:imagedata r:id="rId16" o:title=""/>
                </v:shape>
                <v:shape id="Picture 44" o:spid="_x0000_s1029" type="#_x0000_t75" style="position:absolute;left:890;top:2767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COaXCAAAA2gAAAA8AAABkcnMvZG93bnJldi54bWxET01rwkAQvQv+h2WE3nRji7XEbESkgqVU&#10;idqeh+yYRLOzMbvV1F/fPRR6fLzvZN6ZWlypdZVlBeNRBII4t7riQsFhvxq+gHAeWWNtmRT8kIN5&#10;2u8lGGt744yuO1+IEMIuRgWl900spctLMuhGtiEO3NG2Bn2AbSF1i7cQbmr5GEXP0mDFoaHEhpYl&#10;5efdt1Gwwbds+fR5mnw09+3r+iLfv2w2Veph0C1mIDx1/l/8515rBWFruBJugE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gjmlwgAAANoAAAAPAAAAAAAAAAAAAAAAAJ8C&#10;AABkcnMvZG93bnJldi54bWxQSwUGAAAAAAQABAD3AAAAjgMAAAAA&#10;">
                  <v:imagedata r:id="rId17" o:title=""/>
                </v:shape>
                <v:shape id="Picture 45" o:spid="_x0000_s1030" type="#_x0000_t75" style="position:absolute;left:890;top:4092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3hZy+AAAA2gAAAA8AAABkcnMvZG93bnJldi54bWxEj0sLwjAQhO+C/yGs4E1TFUSrUUTwAYLg&#10;C69Ls7bFZlOaqPXfG0HwOMzMN8x0XptCPKlyuWUFvW4EgjixOudUwfm06oxAOI+ssbBMCt7kYD5r&#10;NqYYa/viAz2PPhUBwi5GBZn3ZSylSzIy6Lq2JA7ezVYGfZBVKnWFrwA3hexH0VAazDksZFjSMqPk&#10;fnwYBV7v7IPN5nTd7p0b5Jd1hLe+Uu1WvZiA8FT7f/jX3moFY/heCTdAz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83hZy+AAAA2gAAAA8AAAAAAAAAAAAAAAAAnwIAAGRy&#10;cy9kb3ducmV2LnhtbFBLBQYAAAAABAAEAPcAAACKAwAAAAA=&#10;">
                  <v:imagedata r:id="rId18" o:title=""/>
                </v:shape>
                <v:shape id="Picture 46" o:spid="_x0000_s1031" type="#_x0000_t75" style="position:absolute;left:890;top:7101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T3U7EAAAA2wAAAA8AAABkcnMvZG93bnJldi54bWxEj0FLAzEQhe9C/0OYghdpswoWXZuWUhA8&#10;6lqw3qabcbNtMlmS2K7/3jkI3mZ4b977Zrkeg1dnSrmPbOB2XoEibqPtuTOwe3+ePYDKBdmij0wG&#10;fijDejW5WmJt44Xf6NyUTkkI5xoNuFKGWuvcOgqY53EgFu0rpoBF1tRpm/Ai4cHru6pa6IA9S4PD&#10;gbaO2lPzHQwsNu7z0YfRf+z3p+rm8Nrfp2NjzPV03DyBKjSWf/Pf9YsVfKGXX2Q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T3U7EAAAA2wAAAA8AAAAAAAAAAAAAAAAA&#10;nwIAAGRycy9kb3ducmV2LnhtbFBLBQYAAAAABAAEAPcAAACQAwAAAAA=&#10;">
                  <v:imagedata r:id="rId15" o:title=""/>
                </v:shape>
                <v:shape id="Picture 47" o:spid="_x0000_s1032" type="#_x0000_t75" style="position:absolute;left:1740;top:7101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xtLS/AAAA2wAAAA8AAABkcnMvZG93bnJldi54bWxET82KwjAQvgu+QxjBm6Z6kN1qFBUVd/fk&#10;zwMMzdhUm0lJota3NwsLe5uP73dmi9bW4kE+VI4VjIYZCOLC6YpLBefTdvABIkRkjbVjUvCiAIt5&#10;tzPDXLsnH+hxjKVIIRxyVGBibHIpQ2HIYhi6hjhxF+ctxgR9KbXHZwq3tRxn2URarDg1GGxobai4&#10;He9WwafZtMX1pwro9Wa31XfzPf5aKdXvtcspiEht/Bf/ufc6zR/B7y/pAD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8bS0vwAAANsAAAAPAAAAAAAAAAAAAAAAAJ8CAABk&#10;cnMvZG93bnJldi54bWxQSwUGAAAAAAQABAD3AAAAiwMAAAAA&#10;">
                  <v:imagedata r:id="rId16" o:title=""/>
                </v:shape>
                <v:shape id="Picture 48" o:spid="_x0000_s1033" type="#_x0000_t75" style="position:absolute;left:2594;top:7101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n42/DAAAA2wAAAA8AAABkcnMvZG93bnJldi54bWxET01rwkAQvQv9D8sUvOlGxVaiqxRpQZFa&#10;ElvPQ3ZM0mZn0+yq0V/vCoXe5vE+Z7ZoTSVO1LjSsoJBPwJBnFldcq7gc/fWm4BwHlljZZkUXMjB&#10;Yv7QmWGs7ZkTOqU+FyGEXYwKCu/rWEqXFWTQ9W1NHLiDbQz6AJtc6gbPIdxUchhFT9JgyaGhwJqW&#10;BWU/6dEo2OI6WY6+vsfv9fXjdfUrN3ubPCvVfWxfpiA8tf5f/Ode6TB/CPdfwgF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fjb8MAAADbAAAADwAAAAAAAAAAAAAAAACf&#10;AgAAZHJzL2Rvd25yZXYueG1sUEsFBgAAAAAEAAQA9wAAAI8DAAAAAA==&#10;">
                  <v:imagedata r:id="rId17" o:title=""/>
                </v:shape>
                <v:shape id="Picture 49" o:spid="_x0000_s1034" type="#_x0000_t75" style="position:absolute;left:3444;top:7101;width:773;height: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jj5+8AAAA2wAAAA8AAABkcnMvZG93bnJldi54bWxET0sKwjAQ3QveIYzgTlMVRKpRRPADgqBV&#10;3A7N2BabSWmi1tsbQXA3j/ed2aIxpXhS7QrLCgb9CARxanXBmYJzsu5NQDiPrLG0TAre5GAxb7dm&#10;GGv74iM9Tz4TIYRdjApy76tYSpfmZND1bUUcuJutDfoA60zqGl8h3JRyGEVjabDg0JBjRauc0vvp&#10;YRR4vbcPNtvkujs4NyoumwhvQ6W6nWY5BeGp8X/xz73TYf4Ivr+EA+T8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w44+fvAAAANsAAAAPAAAAAAAAAAAAAAAAAJ8CAABkcnMv&#10;ZG93bnJldi54bWxQSwUGAAAAAAQABAD3AAAAiAMAAAAA&#10;">
                  <v:imagedata r:id="rId18" o:title=""/>
                </v:shape>
                <v:rect id="Rectangle 50" o:spid="_x0000_s1035" style="position:absolute;left:3;top:3;width:9633;height:8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ANhcIA&#10;AADbAAAADwAAAGRycy9kb3ducmV2LnhtbERPTWvCQBC9F/wPywjemo1VSomuUixC60nTVjyO2WkS&#10;zM6mu9sY/70rCL3N433OfNmbRnTkfG1ZwThJQRAXVtdcKvj6XD++gPABWWNjmRRcyMNyMXiYY6bt&#10;mXfU5aEUMYR9hgqqENpMSl9UZNAntiWO3I91BkOErpTa4TmGm0Y+pemzNFhzbKiwpVVFxSn/Mwrk&#10;9vc4PX28HcabyX797cpVl+taqdGwf52BCNSHf/Hd/a7j/Cncfo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A2FwgAAANsAAAAPAAAAAAAAAAAAAAAAAJgCAABkcnMvZG93&#10;bnJldi54bWxQSwUGAAAAAAQABAD1AAAAhwMAAAAA&#10;" filled="f" strokecolor="#010202" strokeweight=".24pt"/>
                <v:rect id="Rectangle 51" o:spid="_x0000_s1036" style="position:absolute;left:569;top:8325;width:499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7" type="#_x0000_t202" style="position:absolute;left:852;top:596;width:4818;height:6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64425" w:rsidRPr="00B932A9" w:rsidRDefault="00764425" w:rsidP="00AB6033">
                        <w:pPr>
                          <w:numPr>
                            <w:ilvl w:val="0"/>
                            <w:numId w:val="17"/>
                          </w:numPr>
                          <w:shd w:val="clear" w:color="auto" w:fill="FFFFFF"/>
                          <w:tabs>
                            <w:tab w:val="left" w:pos="264"/>
                          </w:tabs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</w:pPr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Класифікація речовини чи суміші</w:t>
                        </w:r>
                      </w:p>
                      <w:p w:rsidR="00764425" w:rsidRPr="00B932A9" w:rsidRDefault="00764425" w:rsidP="00B932A9">
                        <w:pPr>
                          <w:rPr>
                            <w:sz w:val="14"/>
                            <w:szCs w:val="14"/>
                            <w:lang w:val="en-US"/>
                          </w:rPr>
                        </w:pPr>
                      </w:p>
                      <w:p w:rsidR="00764425" w:rsidRPr="00B932A9" w:rsidRDefault="00764425" w:rsidP="00B932A9">
                        <w:pPr>
                          <w:spacing w:before="135"/>
                          <w:ind w:left="886" w:right="3366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GHS02</w:t>
                        </w:r>
                      </w:p>
                      <w:p w:rsidR="00764425" w:rsidRPr="00B932A9" w:rsidRDefault="00764425" w:rsidP="00B932A9">
                        <w:pPr>
                          <w:spacing w:before="106"/>
                          <w:ind w:left="273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Займиста рідина 2 – Н225 Легкозаймиста рідина та випари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425" w:rsidRPr="00B932A9" w:rsidRDefault="00764425" w:rsidP="00B932A9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  <w:bookmarkStart w:id="1" w:name="_GoBack"/>
                        <w:bookmarkEnd w:id="1"/>
                      </w:p>
                      <w:p w:rsidR="00764425" w:rsidRPr="00B932A9" w:rsidRDefault="00764425" w:rsidP="00B932A9">
                        <w:pPr>
                          <w:spacing w:before="1"/>
                          <w:ind w:left="886" w:right="3366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GHS08</w:t>
                        </w:r>
                      </w:p>
                      <w:p w:rsidR="00764425" w:rsidRPr="00B932A9" w:rsidRDefault="00764425" w:rsidP="00B932A9">
                        <w:pPr>
                          <w:ind w:right="-1416"/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  <w:p w:rsidR="00764425" w:rsidRPr="00B932A9" w:rsidRDefault="00764425" w:rsidP="00B932A9">
                        <w:pPr>
                          <w:spacing w:before="106"/>
                          <w:ind w:left="273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 xml:space="preserve">Небезпека розвитку </w:t>
                        </w:r>
                        <w:proofErr w:type="spellStart"/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аспіраційного</w:t>
                        </w:r>
                        <w:proofErr w:type="spellEnd"/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 xml:space="preserve"> стану </w:t>
                        </w:r>
                        <w:r w:rsidRPr="00B932A9">
                          <w:rPr>
                            <w:color w:val="010202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1</w:t>
                        </w:r>
                        <w:r w:rsidRPr="00B932A9">
                          <w:rPr>
                            <w:color w:val="010202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-</w:t>
                        </w:r>
                        <w:r w:rsidRPr="00B932A9">
                          <w:rPr>
                            <w:color w:val="010202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en-US"/>
                          </w:rPr>
                          <w:t>H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304</w:t>
                        </w:r>
                        <w:r w:rsidRPr="00B932A9">
                          <w:rPr>
                            <w:color w:val="010202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Може бути фатальним при попаданні в середину організму чи в дихальні шляхи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.</w:t>
                        </w:r>
                      </w:p>
                      <w:p w:rsidR="00764425" w:rsidRDefault="00764425" w:rsidP="00B932A9">
                        <w:pPr>
                          <w:ind w:left="886" w:right="3366"/>
                          <w:jc w:val="center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</w:p>
                      <w:p w:rsidR="00764425" w:rsidRPr="00B932A9" w:rsidRDefault="00764425" w:rsidP="00B932A9">
                        <w:pPr>
                          <w:ind w:left="886" w:right="3366"/>
                          <w:jc w:val="center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GHS07</w:t>
                        </w:r>
                      </w:p>
                      <w:p w:rsidR="00764425" w:rsidRPr="00B932A9" w:rsidRDefault="00764425" w:rsidP="00B932A9">
                        <w:pPr>
                          <w:ind w:left="272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Подразн</w:t>
                        </w:r>
                        <w:proofErr w:type="spellEnd"/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. шкіри 2 – Н319 Спричиняє подразнення шкіри</w:t>
                        </w:r>
                      </w:p>
                      <w:p w:rsidR="00764425" w:rsidRPr="00B932A9" w:rsidRDefault="00764425" w:rsidP="00B932A9">
                        <w:pPr>
                          <w:ind w:left="272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Подразн</w:t>
                        </w:r>
                        <w:proofErr w:type="spellEnd"/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. Очей 2 – Н319 Спричиняє серйозне подразнення очей</w:t>
                        </w:r>
                      </w:p>
                      <w:p w:rsidR="00764425" w:rsidRPr="00B932A9" w:rsidRDefault="00764425" w:rsidP="00B932A9">
                        <w:pPr>
                          <w:spacing w:line="168" w:lineRule="exact"/>
                          <w:ind w:left="273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Алер</w:t>
                        </w:r>
                        <w:proofErr w:type="spellEnd"/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. шкіри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. 1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en-US"/>
                          </w:rPr>
                          <w:t>B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 -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en-US"/>
                          </w:rPr>
                          <w:t>H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317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Може спричинити алергічну реакцію шкіри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.</w:t>
                        </w:r>
                      </w:p>
                      <w:p w:rsidR="00764425" w:rsidRPr="00B932A9" w:rsidRDefault="00764425" w:rsidP="00B932A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764425" w:rsidRDefault="00764425" w:rsidP="00B932A9">
                        <w:pPr>
                          <w:ind w:left="886" w:right="3366"/>
                          <w:jc w:val="center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</w:p>
                      <w:p w:rsidR="00764425" w:rsidRPr="00B932A9" w:rsidRDefault="00764425" w:rsidP="00B932A9">
                        <w:pPr>
                          <w:ind w:left="886" w:right="3366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GHS09</w:t>
                        </w:r>
                      </w:p>
                      <w:p w:rsidR="00764425" w:rsidRPr="00B932A9" w:rsidRDefault="00764425" w:rsidP="00B932A9">
                        <w:pPr>
                          <w:spacing w:before="117" w:line="168" w:lineRule="exact"/>
                          <w:ind w:left="273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Хронічна водна токсичність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 2 -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en-US"/>
                          </w:rPr>
                          <w:t>H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411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Токсична для флори води та фауни із довготривалими ефектами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.</w:t>
                        </w:r>
                      </w:p>
                      <w:p w:rsidR="00764425" w:rsidRPr="00B932A9" w:rsidRDefault="00764425" w:rsidP="00B932A9">
                        <w:pPr>
                          <w:spacing w:before="3"/>
                          <w:rPr>
                            <w:sz w:val="14"/>
                            <w:szCs w:val="14"/>
                          </w:rPr>
                        </w:pPr>
                      </w:p>
                      <w:p w:rsidR="00764425" w:rsidRPr="00B932A9" w:rsidRDefault="00764425" w:rsidP="00B932A9">
                        <w:pPr>
                          <w:ind w:left="273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H401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Шкідливий для водних організмі</w:t>
                        </w:r>
                        <w:proofErr w:type="gramStart"/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в</w:t>
                        </w:r>
                        <w:proofErr w:type="gramEnd"/>
                      </w:p>
                      <w:p w:rsidR="00764425" w:rsidRPr="00B932A9" w:rsidRDefault="00764425" w:rsidP="00B932A9">
                        <w:pPr>
                          <w:spacing w:before="6"/>
                          <w:rPr>
                            <w:sz w:val="14"/>
                            <w:szCs w:val="14"/>
                          </w:rPr>
                        </w:pPr>
                      </w:p>
                      <w:p w:rsidR="00764425" w:rsidRPr="00B932A9" w:rsidRDefault="00764425" w:rsidP="00AB603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02"/>
                          </w:tabs>
                          <w:autoSpaceDE/>
                          <w:autoSpaceDN/>
                          <w:adjustRightInd/>
                          <w:spacing w:line="194" w:lineRule="exact"/>
                          <w:ind w:hanging="201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Додаткова інформація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>:</w:t>
                        </w:r>
                      </w:p>
                      <w:p w:rsidR="00764425" w:rsidRPr="00B932A9" w:rsidRDefault="00764425" w:rsidP="00B932A9">
                        <w:pPr>
                          <w:spacing w:line="169" w:lineRule="exact"/>
                          <w:ind w:left="206"/>
                          <w:rPr>
                            <w:sz w:val="14"/>
                            <w:szCs w:val="14"/>
                          </w:rPr>
                        </w:pP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 xml:space="preserve">Повний текст постанов  Н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: 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  <w:t>див. розділ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 16</w:t>
                        </w:r>
                      </w:p>
                      <w:p w:rsidR="00764425" w:rsidRPr="00B932A9" w:rsidRDefault="00764425" w:rsidP="00B932A9">
                        <w:pPr>
                          <w:spacing w:before="6"/>
                          <w:rPr>
                            <w:sz w:val="14"/>
                            <w:szCs w:val="14"/>
                          </w:rPr>
                        </w:pPr>
                      </w:p>
                      <w:p w:rsidR="00764425" w:rsidRPr="00B932A9" w:rsidRDefault="00764425" w:rsidP="00AB6033">
                        <w:pPr>
                          <w:numPr>
                            <w:ilvl w:val="0"/>
                            <w:numId w:val="17"/>
                          </w:numPr>
                          <w:spacing w:line="193" w:lineRule="exact"/>
                          <w:rPr>
                            <w:color w:val="010202"/>
                            <w:sz w:val="14"/>
                            <w:szCs w:val="14"/>
                            <w:lang w:val="uk-UA"/>
                          </w:rPr>
                        </w:pPr>
                        <w:r w:rsidRPr="00B932A9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Елементи маркування</w:t>
                        </w:r>
                        <w:r w:rsidRPr="00B932A9">
                          <w:rPr>
                            <w:color w:val="010202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425" w:rsidRDefault="00764425" w:rsidP="00B932A9">
                        <w:pPr>
                          <w:shd w:val="clear" w:color="auto" w:fill="FFFFFF"/>
                          <w:tabs>
                            <w:tab w:val="left" w:pos="264"/>
                          </w:tabs>
                          <w:ind w:left="630"/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Елементи маркування 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GHS</w:t>
                        </w:r>
                      </w:p>
                      <w:p w:rsidR="00764425" w:rsidRDefault="00764425" w:rsidP="00B932A9">
                        <w:pPr>
                          <w:spacing w:before="12"/>
                          <w:rPr>
                            <w:sz w:val="15"/>
                          </w:rPr>
                        </w:pPr>
                      </w:p>
                      <w:p w:rsidR="00764425" w:rsidRDefault="00764425" w:rsidP="00AB603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02"/>
                          </w:tabs>
                          <w:autoSpaceDE/>
                          <w:autoSpaceDN/>
                          <w:adjustRightInd/>
                          <w:spacing w:line="188" w:lineRule="exact"/>
                          <w:ind w:hanging="201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  <w:lang w:val="uk-UA"/>
                          </w:rPr>
                          <w:t>Піктограми небезпеки</w:t>
                        </w:r>
                      </w:p>
                      <w:p w:rsidR="00764425" w:rsidRDefault="00764425" w:rsidP="00B932A9"/>
                    </w:txbxContent>
                  </v:textbox>
                </v:shape>
                <v:shape id="Text Box 53" o:spid="_x0000_s1038" type="#_x0000_t202" style="position:absolute;left:1020;top:7933;width:3071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64425" w:rsidRDefault="00764425" w:rsidP="00B932A9">
                        <w:pPr>
                          <w:tabs>
                            <w:tab w:val="left" w:pos="849"/>
                            <w:tab w:val="left" w:pos="1699"/>
                            <w:tab w:val="left" w:pos="2549"/>
                          </w:tabs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GHS02</w:t>
                        </w:r>
                        <w:r>
                          <w:rPr>
                            <w:rFonts w:ascii="Times New Roman"/>
                            <w:color w:val="010202"/>
                            <w:sz w:val="16"/>
                          </w:rPr>
                          <w:tab/>
                        </w:r>
                        <w:r>
                          <w:rPr>
                            <w:color w:val="010202"/>
                            <w:sz w:val="16"/>
                          </w:rPr>
                          <w:t>GHS08</w:t>
                        </w:r>
                        <w:r>
                          <w:rPr>
                            <w:rFonts w:ascii="Times New Roman"/>
                            <w:color w:val="010202"/>
                            <w:sz w:val="16"/>
                          </w:rPr>
                          <w:tab/>
                        </w:r>
                        <w:r>
                          <w:rPr>
                            <w:color w:val="010202"/>
                            <w:sz w:val="16"/>
                          </w:rPr>
                          <w:t>GHS07</w:t>
                        </w:r>
                        <w:r>
                          <w:rPr>
                            <w:rFonts w:ascii="Times New Roman"/>
                            <w:color w:val="010202"/>
                            <w:sz w:val="16"/>
                          </w:rPr>
                          <w:tab/>
                        </w: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GHS09</w:t>
                        </w:r>
                      </w:p>
                    </w:txbxContent>
                  </v:textbox>
                </v:shape>
                <v:shape id="Text Box 54" o:spid="_x0000_s1039" type="#_x0000_t202" style="position:absolute;left:7562;top:8110;width:1513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64425" w:rsidRDefault="00764425" w:rsidP="00B932A9">
                        <w:pPr>
                          <w:spacing w:line="158" w:lineRule="exact"/>
                          <w:ind w:right="-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10202"/>
                            <w:sz w:val="16"/>
                          </w:rPr>
                          <w:t>(</w:t>
                        </w:r>
                        <w:r w:rsidRPr="00B932A9">
                          <w:rPr>
                            <w:i/>
                            <w:color w:val="010202"/>
                            <w:sz w:val="14"/>
                            <w:szCs w:val="14"/>
                            <w:lang w:val="uk-UA"/>
                          </w:rPr>
                          <w:t>продовж</w:t>
                        </w:r>
                        <w:r>
                          <w:rPr>
                            <w:i/>
                            <w:color w:val="010202"/>
                            <w:sz w:val="14"/>
                            <w:szCs w:val="14"/>
                            <w:lang w:val="uk-UA"/>
                          </w:rPr>
                          <w:t xml:space="preserve">. </w:t>
                        </w:r>
                        <w:r w:rsidRPr="00B932A9">
                          <w:rPr>
                            <w:i/>
                            <w:color w:val="010202"/>
                            <w:sz w:val="14"/>
                            <w:szCs w:val="14"/>
                            <w:lang w:val="uk-UA"/>
                          </w:rPr>
                          <w:t>на</w:t>
                        </w:r>
                        <w:r>
                          <w:rPr>
                            <w:i/>
                            <w:color w:val="010202"/>
                            <w:sz w:val="16"/>
                            <w:lang w:val="uk-UA"/>
                          </w:rPr>
                          <w:t xml:space="preserve"> </w:t>
                        </w:r>
                        <w:r w:rsidRPr="00B932A9">
                          <w:rPr>
                            <w:i/>
                            <w:color w:val="010202"/>
                            <w:sz w:val="14"/>
                            <w:szCs w:val="14"/>
                            <w:lang w:val="uk-UA"/>
                          </w:rPr>
                          <w:t>ст..</w:t>
                        </w:r>
                        <w:r>
                          <w:rPr>
                            <w:i/>
                            <w:color w:val="010202"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10202"/>
                            <w:sz w:val="16"/>
                          </w:rPr>
                          <w:t>2)</w:t>
                        </w:r>
                      </w:p>
                    </w:txbxContent>
                  </v:textbox>
                </v:shape>
                <v:shape id="Text Box 55" o:spid="_x0000_s1040" type="#_x0000_t202" style="position:absolute;left:655;top:8360;width:336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64425" w:rsidRDefault="00764425" w:rsidP="00B932A9">
                        <w:pPr>
                          <w:spacing w:line="158" w:lineRule="exact"/>
                          <w:ind w:right="-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10202"/>
                            <w:w w:val="95"/>
                            <w:sz w:val="16"/>
                          </w:rPr>
                          <w:t>UKR</w:t>
                        </w:r>
                      </w:p>
                    </w:txbxContent>
                  </v:textbox>
                </v:shape>
                <v:shape id="Text Box 56" o:spid="_x0000_s1041" type="#_x0000_t202" style="position:absolute;left:569;top:233;width:850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7LcEA&#10;AADbAAAADwAAAGRycy9kb3ducmV2LnhtbERPTWvCQBC9C/0PyxS86aaBiqSuIqWC9CJqELxNs9Mk&#10;NDubZlcT/71zEDw+3vdiNbhGXakLtWcDb9MEFHHhbc2lgfy4mcxBhYhssfFMBm4UYLV8GS0ws77n&#10;PV0PsVQSwiFDA1WMbaZ1KCpyGKa+JRbu13cOo8Cu1LbDXsJdo9MkmWmHNUtDhS19VlT8HS5OSvLd&#10;cf/+Pf+61Lbf/RT/6fp8Ohkzfh3WH6AiDfEpfri31kAq6+WL/AC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oOy3BAAAA2wAAAA8AAAAAAAAAAAAAAAAAmAIAAGRycy9kb3du&#10;cmV2LnhtbFBLBQYAAAAABAAEAPUAAACGAwAAAAA=&#10;" fillcolor="#097fbd" strokecolor="#010202" strokeweight=".24pt">
                  <v:textbox inset="0,0,0,0">
                    <w:txbxContent>
                      <w:p w:rsidR="00764425" w:rsidRPr="009447F1" w:rsidRDefault="00764425" w:rsidP="006A38F8">
                        <w:pPr>
                          <w:shd w:val="clear" w:color="auto" w:fill="00B0F0"/>
                          <w:spacing w:before="4"/>
                          <w:rPr>
                            <w:b/>
                            <w:sz w:val="18"/>
                            <w:lang w:val="uk-UA"/>
                          </w:rPr>
                        </w:pPr>
                        <w:r>
                          <w:rPr>
                            <w:b/>
                            <w:sz w:val="18"/>
                            <w:lang w:val="uk-UA"/>
                          </w:rPr>
                          <w:t xml:space="preserve">02 </w:t>
                        </w:r>
                        <w:r w:rsidRPr="009447F1">
                          <w:rPr>
                            <w:b/>
                            <w:sz w:val="18"/>
                            <w:lang w:val="uk-UA"/>
                          </w:rPr>
                          <w:t>Небезпека при використанні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B1F" w:rsidRPr="000F166E" w:rsidRDefault="00CF3EA9" w:rsidP="00AB6033">
      <w:pPr>
        <w:numPr>
          <w:ilvl w:val="0"/>
          <w:numId w:val="1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0F166E">
        <w:rPr>
          <w:color w:val="000000"/>
          <w:sz w:val="16"/>
          <w:szCs w:val="16"/>
          <w:lang w:val="uk-UA"/>
        </w:rPr>
        <w:lastRenderedPageBreak/>
        <w:t>Сигнальне слово</w:t>
      </w:r>
    </w:p>
    <w:p w:rsidR="00B932A9" w:rsidRDefault="00B932A9" w:rsidP="00B932A9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Небезпека</w:t>
      </w:r>
    </w:p>
    <w:p w:rsidR="00B932A9" w:rsidRDefault="00B932A9" w:rsidP="00B932A9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</w:p>
    <w:p w:rsidR="00B932A9" w:rsidRPr="00B932A9" w:rsidRDefault="00B932A9" w:rsidP="00B932A9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 w:rsidRPr="00B932A9">
        <w:rPr>
          <w:color w:val="000000"/>
          <w:sz w:val="16"/>
          <w:szCs w:val="16"/>
          <w:lang w:val="uk-UA"/>
        </w:rPr>
        <w:t>Позначення небезпечних компонентів на етикетці:</w:t>
      </w:r>
    </w:p>
    <w:p w:rsidR="00B932A9" w:rsidRPr="00B932A9" w:rsidRDefault="00B932A9" w:rsidP="00B932A9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 w:rsidRPr="00B932A9">
        <w:rPr>
          <w:color w:val="000000"/>
          <w:sz w:val="16"/>
          <w:szCs w:val="16"/>
          <w:lang w:val="uk-UA"/>
        </w:rPr>
        <w:t>beta-Pinene / alpha-Pinene / d-limonene ((R)-p-mentha-1,8-diène)</w:t>
      </w:r>
    </w:p>
    <w:p w:rsidR="00B932A9" w:rsidRDefault="00B932A9" w:rsidP="00B932A9">
      <w:pPr>
        <w:spacing w:line="169" w:lineRule="exact"/>
        <w:ind w:left="1055" w:right="1321"/>
        <w:rPr>
          <w:color w:val="010202"/>
          <w:sz w:val="14"/>
          <w:lang w:val="uk-UA"/>
        </w:rPr>
      </w:pPr>
    </w:p>
    <w:p w:rsidR="00B932A9" w:rsidRPr="00B932A9" w:rsidRDefault="00B932A9" w:rsidP="00B932A9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Характеристики видів небезпечних впливів</w:t>
      </w:r>
    </w:p>
    <w:p w:rsidR="00B932A9" w:rsidRDefault="00B932A9" w:rsidP="00F855DF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 w:rsidRPr="00B932A9">
        <w:rPr>
          <w:color w:val="000000"/>
          <w:sz w:val="16"/>
          <w:szCs w:val="16"/>
          <w:lang w:val="uk-UA"/>
        </w:rPr>
        <w:t>H304 Може</w:t>
      </w:r>
      <w:r>
        <w:rPr>
          <w:color w:val="000000"/>
          <w:sz w:val="16"/>
          <w:szCs w:val="16"/>
          <w:lang w:val="uk-UA"/>
        </w:rPr>
        <w:t xml:space="preserve"> бути смертельним при ковтанні та</w:t>
      </w:r>
      <w:r w:rsidRPr="00B932A9">
        <w:rPr>
          <w:color w:val="000000"/>
          <w:sz w:val="16"/>
          <w:szCs w:val="16"/>
          <w:lang w:val="uk-UA"/>
        </w:rPr>
        <w:t xml:space="preserve"> попаданні в дихальні шляхи. </w:t>
      </w:r>
    </w:p>
    <w:p w:rsidR="00F855DF" w:rsidRDefault="00B932A9" w:rsidP="00F855DF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 w:rsidRPr="00B932A9">
        <w:rPr>
          <w:color w:val="000000"/>
          <w:sz w:val="16"/>
          <w:szCs w:val="16"/>
          <w:lang w:val="uk-UA"/>
        </w:rPr>
        <w:t>H315 Викликає подразнення шкіри.</w:t>
      </w:r>
      <w:r w:rsidRPr="00B932A9">
        <w:rPr>
          <w:color w:val="000000"/>
          <w:sz w:val="16"/>
          <w:szCs w:val="16"/>
          <w:lang w:val="uk-UA"/>
        </w:rPr>
        <w:br/>
        <w:t xml:space="preserve">H319 Викликає серйозне </w:t>
      </w:r>
      <w:r>
        <w:rPr>
          <w:color w:val="000000"/>
          <w:sz w:val="16"/>
          <w:szCs w:val="16"/>
          <w:lang w:val="uk-UA"/>
        </w:rPr>
        <w:t xml:space="preserve">подразнення </w:t>
      </w:r>
      <w:r w:rsidRPr="00B932A9">
        <w:rPr>
          <w:color w:val="000000"/>
          <w:sz w:val="16"/>
          <w:szCs w:val="16"/>
          <w:lang w:val="uk-UA"/>
        </w:rPr>
        <w:t>очей.</w:t>
      </w:r>
      <w:r w:rsidRPr="00B932A9">
        <w:rPr>
          <w:color w:val="000000"/>
          <w:sz w:val="16"/>
          <w:szCs w:val="16"/>
          <w:lang w:val="uk-UA"/>
        </w:rPr>
        <w:br/>
        <w:t>H317 Може викликати алергі</w:t>
      </w:r>
      <w:r>
        <w:rPr>
          <w:color w:val="000000"/>
          <w:sz w:val="16"/>
          <w:szCs w:val="16"/>
          <w:lang w:val="uk-UA"/>
        </w:rPr>
        <w:t>чну реакцію шкіри.</w:t>
      </w:r>
      <w:r>
        <w:rPr>
          <w:color w:val="000000"/>
          <w:sz w:val="16"/>
          <w:szCs w:val="16"/>
          <w:lang w:val="uk-UA"/>
        </w:rPr>
        <w:br/>
        <w:t>H411 токсичний для</w:t>
      </w:r>
      <w:r w:rsidRPr="00B932A9">
        <w:rPr>
          <w:color w:val="000000"/>
          <w:sz w:val="16"/>
          <w:szCs w:val="16"/>
          <w:lang w:val="uk-UA"/>
        </w:rPr>
        <w:t xml:space="preserve"> флори</w:t>
      </w:r>
      <w:r>
        <w:rPr>
          <w:color w:val="000000"/>
          <w:sz w:val="16"/>
          <w:szCs w:val="16"/>
          <w:lang w:val="uk-UA"/>
        </w:rPr>
        <w:t xml:space="preserve"> води </w:t>
      </w:r>
      <w:r w:rsidRPr="00B932A9">
        <w:rPr>
          <w:color w:val="000000"/>
          <w:sz w:val="16"/>
          <w:szCs w:val="16"/>
          <w:lang w:val="uk-UA"/>
        </w:rPr>
        <w:t xml:space="preserve"> та фауни з довго</w:t>
      </w:r>
      <w:r>
        <w:rPr>
          <w:color w:val="000000"/>
          <w:sz w:val="16"/>
          <w:szCs w:val="16"/>
          <w:lang w:val="uk-UA"/>
        </w:rPr>
        <w:t>тривалими</w:t>
      </w:r>
      <w:r w:rsidRPr="00B932A9">
        <w:rPr>
          <w:color w:val="000000"/>
          <w:sz w:val="16"/>
          <w:szCs w:val="16"/>
          <w:lang w:val="uk-UA"/>
        </w:rPr>
        <w:t xml:space="preserve"> наслідками.</w:t>
      </w:r>
    </w:p>
    <w:p w:rsidR="00B932A9" w:rsidRDefault="00B932A9" w:rsidP="00F855DF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</w:p>
    <w:p w:rsidR="001303F2" w:rsidRDefault="00F855DF" w:rsidP="001303F2">
      <w:pPr>
        <w:shd w:val="clear" w:color="auto" w:fill="FFFFFF"/>
        <w:tabs>
          <w:tab w:val="left" w:pos="0"/>
        </w:tabs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</w:t>
      </w:r>
      <w:r w:rsidR="001303F2">
        <w:rPr>
          <w:color w:val="000000"/>
          <w:sz w:val="16"/>
          <w:szCs w:val="16"/>
          <w:lang w:val="uk-UA"/>
        </w:rPr>
        <w:t>Н22</w:t>
      </w:r>
      <w:r w:rsidR="00B932A9">
        <w:rPr>
          <w:color w:val="000000"/>
          <w:sz w:val="16"/>
          <w:szCs w:val="16"/>
          <w:lang w:val="uk-UA"/>
        </w:rPr>
        <w:t>5</w:t>
      </w:r>
      <w:r w:rsidR="001303F2">
        <w:rPr>
          <w:color w:val="000000"/>
          <w:sz w:val="16"/>
          <w:szCs w:val="16"/>
          <w:lang w:val="uk-UA"/>
        </w:rPr>
        <w:t xml:space="preserve"> Легкозаймиста рідина та випари </w:t>
      </w:r>
    </w:p>
    <w:p w:rsidR="001303F2" w:rsidRPr="00766DA3" w:rsidRDefault="001303F2" w:rsidP="001303F2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Н319 Спричиняє серйозне подразнення очей</w:t>
      </w:r>
    </w:p>
    <w:p w:rsidR="00CF19F1" w:rsidRPr="00CF19F1" w:rsidRDefault="00CF19F1" w:rsidP="001A3325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6D187B" w:rsidRPr="000F166E" w:rsidRDefault="00CF3EA9" w:rsidP="00AB6033">
      <w:pPr>
        <w:numPr>
          <w:ilvl w:val="0"/>
          <w:numId w:val="1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0F166E">
        <w:rPr>
          <w:color w:val="000000"/>
          <w:sz w:val="16"/>
          <w:szCs w:val="16"/>
          <w:lang w:val="uk-UA"/>
        </w:rPr>
        <w:t xml:space="preserve">Попереджувальні </w:t>
      </w:r>
      <w:r w:rsidR="00A35274">
        <w:rPr>
          <w:color w:val="000000"/>
          <w:sz w:val="16"/>
          <w:szCs w:val="16"/>
          <w:lang w:val="uk-UA"/>
        </w:rPr>
        <w:t>фрази</w:t>
      </w:r>
    </w:p>
    <w:p w:rsidR="006D187B" w:rsidRDefault="00F855DF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Р210 Тримати подалі від джерел тепла/ іскр/ відкритого полум</w:t>
      </w:r>
      <w:r w:rsidRPr="00F855DF">
        <w:rPr>
          <w:color w:val="000000"/>
          <w:sz w:val="16"/>
          <w:szCs w:val="16"/>
          <w:lang w:val="uk-UA"/>
        </w:rPr>
        <w:t>`</w:t>
      </w:r>
      <w:r>
        <w:rPr>
          <w:color w:val="000000"/>
          <w:sz w:val="16"/>
          <w:szCs w:val="16"/>
          <w:lang w:val="uk-UA"/>
        </w:rPr>
        <w:t>я/ гарячих поверхонь. – Не курити</w:t>
      </w:r>
    </w:p>
    <w:p w:rsidR="001303F2" w:rsidRDefault="001303F2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Р233 Зберігати контейнер щільно закритим</w:t>
      </w:r>
    </w:p>
    <w:p w:rsidR="00DE2786" w:rsidRDefault="00DE2786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Р240 Заземлити/закріпити контейнер та прийомне обладнання</w:t>
      </w:r>
    </w:p>
    <w:p w:rsidR="00B932A9" w:rsidRPr="00B932A9" w:rsidRDefault="00B932A9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 w:rsidRPr="00B932A9">
        <w:rPr>
          <w:color w:val="000000"/>
          <w:sz w:val="16"/>
          <w:szCs w:val="16"/>
          <w:lang w:val="uk-UA"/>
        </w:rPr>
        <w:t>P301+P310 При ковтання: Негайно викликати швидку чи лікаря.</w:t>
      </w:r>
    </w:p>
    <w:p w:rsidR="00BE456B" w:rsidRDefault="00BE456B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Р403+Р235 Зберігати у прохолодному приміщенні з доброю вентиляцією</w:t>
      </w:r>
    </w:p>
    <w:p w:rsidR="00BE456B" w:rsidRPr="00F855DF" w:rsidRDefault="00BE456B" w:rsidP="006D187B">
      <w:pPr>
        <w:shd w:val="clear" w:color="auto" w:fill="FFFFFF"/>
        <w:tabs>
          <w:tab w:val="left" w:pos="264"/>
        </w:tabs>
        <w:ind w:left="72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Р501 Утилізація продукту/контейнера – згідно з місцевим/регіональним/національним/міжнародним законодавством</w:t>
      </w:r>
    </w:p>
    <w:p w:rsidR="00AC2CD5" w:rsidRPr="000D7C5C" w:rsidRDefault="002A6B1F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4624F5">
        <w:rPr>
          <w:color w:val="000000"/>
          <w:sz w:val="18"/>
          <w:szCs w:val="18"/>
          <w:lang w:val="uk-UA"/>
        </w:rPr>
        <w:tab/>
      </w:r>
    </w:p>
    <w:p w:rsidR="00CF3EA9" w:rsidRDefault="00E534C1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3. Інші небезпеки.</w:t>
      </w:r>
    </w:p>
    <w:p w:rsidR="001A3325" w:rsidRDefault="001A332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1A3325" w:rsidRPr="005178C5" w:rsidRDefault="001A3325" w:rsidP="00AB6033">
      <w:pPr>
        <w:numPr>
          <w:ilvl w:val="0"/>
          <w:numId w:val="2"/>
        </w:numPr>
        <w:shd w:val="clear" w:color="auto" w:fill="00B0F0"/>
        <w:tabs>
          <w:tab w:val="left" w:pos="264"/>
          <w:tab w:val="num" w:pos="426"/>
        </w:tabs>
        <w:ind w:left="0" w:firstLine="0"/>
        <w:rPr>
          <w:b/>
          <w:bCs/>
          <w:color w:val="000000"/>
          <w:sz w:val="16"/>
          <w:szCs w:val="16"/>
          <w:lang w:val="uk-UA"/>
        </w:rPr>
      </w:pPr>
      <w:r w:rsidRPr="005178C5">
        <w:rPr>
          <w:b/>
          <w:bCs/>
          <w:color w:val="000000"/>
          <w:sz w:val="16"/>
          <w:szCs w:val="16"/>
          <w:lang w:val="uk-UA"/>
        </w:rPr>
        <w:t>Склад/інформація про інгредієнти</w:t>
      </w:r>
    </w:p>
    <w:p w:rsidR="001A3325" w:rsidRDefault="001A332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1A3325" w:rsidRPr="007560D0" w:rsidRDefault="001A3325" w:rsidP="00AB6033">
      <w:pPr>
        <w:numPr>
          <w:ilvl w:val="0"/>
          <w:numId w:val="3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Характеристика хімічного складу</w:t>
      </w:r>
    </w:p>
    <w:p w:rsidR="001A3325" w:rsidRDefault="001A3325" w:rsidP="001A3325">
      <w:pPr>
        <w:shd w:val="clear" w:color="auto" w:fill="FFFFFF"/>
        <w:tabs>
          <w:tab w:val="left" w:pos="264"/>
        </w:tabs>
        <w:rPr>
          <w:b/>
          <w:bCs/>
          <w:i/>
          <w:iCs/>
          <w:color w:val="000000"/>
          <w:sz w:val="18"/>
          <w:szCs w:val="18"/>
          <w:lang w:val="uk-UA"/>
        </w:rPr>
      </w:pPr>
      <w:r w:rsidRPr="002A6B1F">
        <w:rPr>
          <w:b/>
          <w:bCs/>
          <w:i/>
          <w:iCs/>
          <w:color w:val="000000"/>
          <w:sz w:val="18"/>
          <w:szCs w:val="18"/>
          <w:lang w:val="en-US"/>
        </w:rPr>
        <w:t>CAS</w:t>
      </w:r>
      <w:r w:rsidRPr="002A6B1F">
        <w:rPr>
          <w:b/>
          <w:bCs/>
          <w:i/>
          <w:iCs/>
          <w:color w:val="000000"/>
          <w:sz w:val="18"/>
          <w:szCs w:val="18"/>
          <w:lang w:val="uk-UA"/>
        </w:rPr>
        <w:t xml:space="preserve"> </w:t>
      </w:r>
      <w:r w:rsidRPr="002A6B1F">
        <w:rPr>
          <w:b/>
          <w:bCs/>
          <w:i/>
          <w:iCs/>
          <w:color w:val="000000"/>
          <w:sz w:val="18"/>
          <w:szCs w:val="18"/>
          <w:lang w:val="en-US"/>
        </w:rPr>
        <w:t>NO</w:t>
      </w:r>
      <w:r w:rsidRPr="002A6B1F">
        <w:rPr>
          <w:b/>
          <w:bCs/>
          <w:i/>
          <w:iCs/>
          <w:color w:val="000000"/>
          <w:sz w:val="18"/>
          <w:szCs w:val="18"/>
          <w:lang w:val="uk-UA"/>
        </w:rPr>
        <w:t xml:space="preserve">.   </w:t>
      </w:r>
      <w:r>
        <w:rPr>
          <w:b/>
          <w:bCs/>
          <w:i/>
          <w:iCs/>
          <w:color w:val="000000"/>
          <w:sz w:val="18"/>
          <w:szCs w:val="18"/>
          <w:lang w:val="uk-UA"/>
        </w:rPr>
        <w:t>84929-31-7</w:t>
      </w:r>
    </w:p>
    <w:p w:rsidR="001A3325" w:rsidRDefault="001A3325" w:rsidP="00AB6033">
      <w:pPr>
        <w:numPr>
          <w:ilvl w:val="0"/>
          <w:numId w:val="3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Небезпечні компоненти</w:t>
      </w:r>
    </w:p>
    <w:p w:rsidR="001A3325" w:rsidRPr="000D7C5C" w:rsidRDefault="001A332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tbl>
      <w:tblPr>
        <w:tblStyle w:val="TableNormal"/>
        <w:tblW w:w="0" w:type="auto"/>
        <w:tblInd w:w="6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4518"/>
        <w:gridCol w:w="879"/>
        <w:gridCol w:w="1520"/>
        <w:gridCol w:w="879"/>
      </w:tblGrid>
      <w:tr w:rsidR="001A3325" w:rsidTr="00764425">
        <w:trPr>
          <w:gridAfter w:val="1"/>
          <w:wAfter w:w="879" w:type="dxa"/>
          <w:trHeight w:hRule="exact" w:val="197"/>
        </w:trPr>
        <w:tc>
          <w:tcPr>
            <w:tcW w:w="1586" w:type="dxa"/>
          </w:tcPr>
          <w:p w:rsidR="001A3325" w:rsidRPr="001A3325" w:rsidRDefault="001A3325" w:rsidP="00764425">
            <w:pPr>
              <w:pStyle w:val="TableParagraph"/>
              <w:spacing w:line="162" w:lineRule="exact"/>
              <w:ind w:left="340"/>
              <w:rPr>
                <w:b/>
                <w:i/>
                <w:sz w:val="16"/>
                <w:lang w:val="uk-UA"/>
              </w:rPr>
            </w:pPr>
            <w:r>
              <w:rPr>
                <w:b/>
                <w:i/>
                <w:color w:val="010202"/>
                <w:sz w:val="16"/>
              </w:rPr>
              <w:t>CAS N</w:t>
            </w:r>
          </w:p>
        </w:tc>
        <w:tc>
          <w:tcPr>
            <w:tcW w:w="4518" w:type="dxa"/>
          </w:tcPr>
          <w:p w:rsidR="001A3325" w:rsidRDefault="001A3325" w:rsidP="00764425"/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line="162" w:lineRule="exact"/>
              <w:ind w:left="98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w w:val="98"/>
                <w:sz w:val="16"/>
              </w:rPr>
              <w:t>%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>
            <w:pPr>
              <w:pStyle w:val="TableParagraph"/>
              <w:spacing w:before="16"/>
              <w:ind w:left="340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64-17-5</w:t>
            </w:r>
          </w:p>
        </w:tc>
        <w:tc>
          <w:tcPr>
            <w:tcW w:w="5397" w:type="dxa"/>
            <w:gridSpan w:val="2"/>
          </w:tcPr>
          <w:p w:rsidR="001A3325" w:rsidRPr="001A3325" w:rsidRDefault="001A3325" w:rsidP="001A3325">
            <w:pPr>
              <w:pStyle w:val="TableParagraph"/>
              <w:spacing w:before="16"/>
              <w:ind w:left="281" w:right="-737"/>
              <w:rPr>
                <w:b/>
                <w:i/>
                <w:sz w:val="16"/>
                <w:lang w:val="uk-UA"/>
              </w:rPr>
            </w:pPr>
            <w:r>
              <w:rPr>
                <w:b/>
                <w:i/>
                <w:color w:val="010202"/>
                <w:sz w:val="16"/>
                <w:lang w:val="uk-UA"/>
              </w:rPr>
              <w:t>етанол</w:t>
            </w:r>
          </w:p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before="16"/>
              <w:ind w:left="1221" w:right="2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50,00- 75,00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  <w:lang w:val="uk-UA"/>
              </w:rPr>
              <w:t>Номер ЕС</w:t>
            </w:r>
            <w:r>
              <w:rPr>
                <w:b/>
                <w:i/>
                <w:color w:val="010202"/>
                <w:sz w:val="16"/>
              </w:rPr>
              <w:t>: 200-578-6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RPr="001A3325" w:rsidTr="001A3325">
        <w:trPr>
          <w:trHeight w:hRule="exact" w:val="262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1A3325" w:rsidP="001A3325">
            <w:pPr>
              <w:pStyle w:val="TableParagraph"/>
              <w:spacing w:before="16"/>
              <w:ind w:right="-737"/>
              <w:rPr>
                <w:b/>
                <w:i/>
                <w:sz w:val="16"/>
                <w:lang w:val="ru-RU"/>
              </w:rPr>
            </w:pPr>
            <w:r w:rsidRPr="001A3325">
              <w:rPr>
                <w:b/>
                <w:i/>
                <w:color w:val="010202"/>
                <w:sz w:val="16"/>
                <w:lang w:val="ru-RU"/>
              </w:rPr>
              <w:t xml:space="preserve">Займ. рідина2 -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 xml:space="preserve">225;  </w:t>
            </w:r>
            <w:r>
              <w:rPr>
                <w:b/>
                <w:i/>
                <w:color w:val="010202"/>
                <w:sz w:val="16"/>
                <w:lang w:val="uk-UA"/>
              </w:rPr>
              <w:t>Подразн. очей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>.</w:t>
            </w:r>
          </w:p>
        </w:tc>
        <w:tc>
          <w:tcPr>
            <w:tcW w:w="2399" w:type="dxa"/>
            <w:gridSpan w:val="2"/>
          </w:tcPr>
          <w:p w:rsidR="001A3325" w:rsidRPr="001A3325" w:rsidRDefault="001A3325" w:rsidP="00764425"/>
        </w:tc>
      </w:tr>
      <w:tr w:rsidR="001A3325" w:rsidTr="001A3325">
        <w:trPr>
          <w:trHeight w:hRule="exact" w:val="262"/>
        </w:trPr>
        <w:tc>
          <w:tcPr>
            <w:tcW w:w="1586" w:type="dxa"/>
          </w:tcPr>
          <w:p w:rsidR="001A3325" w:rsidRP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1A3325" w:rsidP="001A3325">
            <w:pPr>
              <w:pStyle w:val="TableParagraph"/>
              <w:spacing w:before="43"/>
              <w:ind w:right="-737"/>
              <w:rPr>
                <w:b/>
                <w:i/>
                <w:sz w:val="16"/>
                <w:lang w:val="ru-RU"/>
              </w:rPr>
            </w:pPr>
            <w:r w:rsidRPr="001A3325">
              <w:rPr>
                <w:b/>
                <w:i/>
                <w:color w:val="010202"/>
                <w:sz w:val="16"/>
                <w:lang w:val="ru-RU"/>
              </w:rPr>
              <w:t xml:space="preserve">2 -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>319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Pr="001A3325" w:rsidRDefault="001A3325" w:rsidP="00764425">
            <w:pPr>
              <w:pStyle w:val="TableParagraph"/>
              <w:spacing w:before="16"/>
              <w:ind w:left="340"/>
              <w:rPr>
                <w:b/>
                <w:i/>
                <w:sz w:val="16"/>
                <w:lang w:val="ru-RU"/>
              </w:rPr>
            </w:pPr>
            <w:r w:rsidRPr="001A3325">
              <w:rPr>
                <w:b/>
                <w:i/>
                <w:color w:val="010202"/>
                <w:sz w:val="16"/>
                <w:lang w:val="ru-RU"/>
              </w:rPr>
              <w:t>127-91-3</w:t>
            </w:r>
          </w:p>
        </w:tc>
        <w:tc>
          <w:tcPr>
            <w:tcW w:w="5397" w:type="dxa"/>
            <w:gridSpan w:val="2"/>
          </w:tcPr>
          <w:p w:rsidR="001A3325" w:rsidRPr="001A3325" w:rsidRDefault="001A3325" w:rsidP="001A3325">
            <w:pPr>
              <w:pStyle w:val="TableParagraph"/>
              <w:spacing w:before="16"/>
              <w:ind w:left="281"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beta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>-</w:t>
            </w:r>
            <w:r>
              <w:rPr>
                <w:b/>
                <w:i/>
                <w:color w:val="010202"/>
                <w:sz w:val="16"/>
              </w:rPr>
              <w:t>Pinene</w:t>
            </w:r>
          </w:p>
        </w:tc>
        <w:tc>
          <w:tcPr>
            <w:tcW w:w="2399" w:type="dxa"/>
            <w:gridSpan w:val="2"/>
          </w:tcPr>
          <w:p w:rsidR="001A3325" w:rsidRPr="001A3325" w:rsidRDefault="001A3325" w:rsidP="00764425">
            <w:pPr>
              <w:pStyle w:val="TableParagraph"/>
              <w:spacing w:before="16"/>
              <w:ind w:left="1221" w:right="238"/>
              <w:jc w:val="center"/>
              <w:rPr>
                <w:b/>
                <w:i/>
                <w:sz w:val="16"/>
                <w:lang w:val="ru-RU"/>
              </w:rPr>
            </w:pPr>
            <w:r w:rsidRPr="001A3325">
              <w:rPr>
                <w:b/>
                <w:i/>
                <w:color w:val="010202"/>
                <w:sz w:val="16"/>
                <w:lang w:val="ru-RU"/>
              </w:rPr>
              <w:t>10,00- 20,00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1A33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Номер ЕС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>: 204-872-5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59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764425" w:rsidP="001A3325">
            <w:pPr>
              <w:pStyle w:val="TableParagraph"/>
              <w:spacing w:before="16"/>
              <w:ind w:right="-737"/>
              <w:rPr>
                <w:b/>
                <w:i/>
                <w:sz w:val="16"/>
                <w:lang w:val="ru-RU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>Аспір. врливи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>304; Займ. рідина3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7644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uk-UA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226;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Подразн. шкіри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2 -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315, </w:t>
            </w:r>
            <w:r w:rsidR="00764425">
              <w:rPr>
                <w:b/>
                <w:i/>
                <w:color w:val="010202"/>
                <w:sz w:val="16"/>
                <w:lang w:val="uk-UA"/>
              </w:rPr>
              <w:t>Алергічн.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764425" w:rsidP="007644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  <w:lang w:val="uk-UA"/>
              </w:rPr>
              <w:t>шкіри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1</w:t>
            </w:r>
            <w:r w:rsidR="001A3325">
              <w:rPr>
                <w:b/>
                <w:i/>
                <w:color w:val="010202"/>
                <w:sz w:val="16"/>
              </w:rPr>
              <w:t>B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317; 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Небезпека для води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1 -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Tr="001A3325">
        <w:trPr>
          <w:trHeight w:hRule="exact" w:val="262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1A33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400,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Хронічна водна токсичність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410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40"/>
        </w:trPr>
        <w:tc>
          <w:tcPr>
            <w:tcW w:w="1586" w:type="dxa"/>
          </w:tcPr>
          <w:p w:rsidR="001A3325" w:rsidRDefault="001A3325" w:rsidP="00764425">
            <w:pPr>
              <w:pStyle w:val="TableParagraph"/>
              <w:spacing w:before="19"/>
              <w:ind w:left="340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80-56-8</w:t>
            </w:r>
          </w:p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left="281"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alpha-Pinene</w:t>
            </w:r>
          </w:p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before="19"/>
              <w:ind w:left="1220" w:right="2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1,00- 5,00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Номер ЕС: 201-291-9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59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764425" w:rsidP="00764425">
            <w:pPr>
              <w:pStyle w:val="TableParagraph"/>
              <w:spacing w:before="16"/>
              <w:ind w:right="-737"/>
              <w:rPr>
                <w:b/>
                <w:i/>
                <w:sz w:val="16"/>
                <w:lang w:val="ru-RU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>Аспір. в</w:t>
            </w:r>
            <w:r>
              <w:rPr>
                <w:b/>
                <w:i/>
                <w:color w:val="010202"/>
                <w:sz w:val="16"/>
                <w:lang w:val="ru-RU"/>
              </w:rPr>
              <w:t>п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ливи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 xml:space="preserve">304; Займ. </w:t>
            </w:r>
            <w:r w:rsidRPr="001A3325">
              <w:rPr>
                <w:b/>
                <w:i/>
                <w:color w:val="010202"/>
                <w:sz w:val="16"/>
                <w:lang w:val="ru-RU"/>
              </w:rPr>
              <w:t>Р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>ідина</w:t>
            </w:r>
            <w:r>
              <w:rPr>
                <w:b/>
                <w:i/>
                <w:color w:val="010202"/>
                <w:sz w:val="16"/>
                <w:lang w:val="ru-RU"/>
              </w:rPr>
              <w:t xml:space="preserve"> 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>3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7644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uk-UA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226;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Подразн. шкіри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2 -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315, </w:t>
            </w:r>
            <w:r w:rsidR="00764425">
              <w:rPr>
                <w:b/>
                <w:i/>
                <w:color w:val="010202"/>
                <w:sz w:val="16"/>
                <w:lang w:val="uk-UA"/>
              </w:rPr>
              <w:t>Алергіч.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764425" w:rsidP="001A33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  <w:lang w:val="uk-UA"/>
              </w:rPr>
              <w:t>шкіри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>. 1</w:t>
            </w:r>
            <w:r w:rsidR="001A3325">
              <w:rPr>
                <w:b/>
                <w:i/>
                <w:color w:val="010202"/>
                <w:sz w:val="16"/>
              </w:rPr>
              <w:t>B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317; 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Небезпека для води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1 -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RPr="00764425" w:rsidTr="001A3325">
        <w:trPr>
          <w:trHeight w:hRule="exact" w:val="262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7644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400,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Хронічна водна токсичність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410; </w:t>
            </w:r>
            <w:r w:rsidR="00764425">
              <w:rPr>
                <w:b/>
                <w:i/>
                <w:color w:val="010202"/>
                <w:sz w:val="16"/>
                <w:lang w:val="uk-UA"/>
              </w:rPr>
              <w:t>Гостра токсич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. 5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Tr="001A3325">
        <w:trPr>
          <w:trHeight w:hRule="exact" w:val="240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- H303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>
            <w:pPr>
              <w:pStyle w:val="TableParagraph"/>
              <w:spacing w:before="19"/>
              <w:ind w:left="340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5989-27-5</w:t>
            </w:r>
          </w:p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left="281"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w w:val="95"/>
                <w:sz w:val="16"/>
              </w:rPr>
              <w:t>d-limonene   ((R)-p-mentha-1,8-diène)</w:t>
            </w:r>
          </w:p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before="19"/>
              <w:ind w:left="1221" w:right="2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0,10- 1,00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6"/>
              <w:ind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Номер ЕС: 227-813-5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62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1A3325" w:rsidRDefault="007644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  <w:lang w:val="ru-RU"/>
              </w:rPr>
              <w:t>Аспір. вп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ливи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1A3325">
              <w:rPr>
                <w:b/>
                <w:i/>
                <w:color w:val="010202"/>
                <w:sz w:val="16"/>
                <w:lang w:val="ru-RU"/>
              </w:rPr>
              <w:t>304; Займ. рідина3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1A33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226;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Подразн. шкіри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2 -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315, </w:t>
            </w:r>
            <w:r>
              <w:rPr>
                <w:b/>
                <w:i/>
                <w:color w:val="010202"/>
                <w:sz w:val="16"/>
              </w:rPr>
              <w:t>Skin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RPr="00764425" w:rsidTr="001A3325">
        <w:trPr>
          <w:trHeight w:hRule="exact" w:val="283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1A33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Sens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. 1</w:t>
            </w:r>
            <w:r>
              <w:rPr>
                <w:b/>
                <w:i/>
                <w:color w:val="010202"/>
                <w:sz w:val="16"/>
              </w:rPr>
              <w:t>B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317;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Небезпека для води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1 -</w:t>
            </w:r>
          </w:p>
        </w:tc>
        <w:tc>
          <w:tcPr>
            <w:tcW w:w="2399" w:type="dxa"/>
            <w:gridSpan w:val="2"/>
          </w:tcPr>
          <w:p w:rsidR="001A3325" w:rsidRPr="00764425" w:rsidRDefault="001A3325" w:rsidP="00764425"/>
        </w:tc>
      </w:tr>
      <w:tr w:rsidR="001A3325" w:rsidTr="001A3325">
        <w:trPr>
          <w:trHeight w:hRule="exact" w:val="262"/>
        </w:trPr>
        <w:tc>
          <w:tcPr>
            <w:tcW w:w="1586" w:type="dxa"/>
          </w:tcPr>
          <w:p w:rsidR="001A3325" w:rsidRPr="00764425" w:rsidRDefault="001A3325" w:rsidP="00764425"/>
        </w:tc>
        <w:tc>
          <w:tcPr>
            <w:tcW w:w="5397" w:type="dxa"/>
            <w:gridSpan w:val="2"/>
          </w:tcPr>
          <w:p w:rsidR="001A3325" w:rsidRPr="00764425" w:rsidRDefault="001A3325" w:rsidP="001A33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ru-RU"/>
              </w:rPr>
            </w:pP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400, </w:t>
            </w:r>
            <w:r w:rsidR="00764425" w:rsidRPr="00764425">
              <w:rPr>
                <w:b/>
                <w:i/>
                <w:color w:val="010202"/>
                <w:sz w:val="16"/>
                <w:lang w:val="ru-RU"/>
              </w:rPr>
              <w:t>Хронічна водна токсичність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 xml:space="preserve"> 1 - </w:t>
            </w:r>
            <w:r>
              <w:rPr>
                <w:b/>
                <w:i/>
                <w:color w:val="010202"/>
                <w:sz w:val="16"/>
              </w:rPr>
              <w:t>H</w:t>
            </w:r>
            <w:r w:rsidRPr="00764425">
              <w:rPr>
                <w:b/>
                <w:i/>
                <w:color w:val="010202"/>
                <w:sz w:val="16"/>
                <w:lang w:val="ru-RU"/>
              </w:rPr>
              <w:t>410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>
            <w:pPr>
              <w:pStyle w:val="TableParagraph"/>
              <w:spacing w:before="19"/>
              <w:ind w:left="340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5392-40-5</w:t>
            </w:r>
          </w:p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9"/>
              <w:ind w:left="281"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Citral</w:t>
            </w:r>
          </w:p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before="19"/>
              <w:ind w:left="1221" w:right="2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0,10- 1,00</w:t>
            </w:r>
          </w:p>
        </w:tc>
      </w:tr>
      <w:tr w:rsidR="001A3325" w:rsidTr="001A3325">
        <w:trPr>
          <w:trHeight w:hRule="exact" w:val="238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Default="001A3325" w:rsidP="001A3325">
            <w:pPr>
              <w:pStyle w:val="TableParagraph"/>
              <w:spacing w:before="16"/>
              <w:ind w:right="-737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Номер ЕС: 226-394-6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262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764425" w:rsidRDefault="00764425" w:rsidP="001A3325">
            <w:pPr>
              <w:pStyle w:val="TableParagraph"/>
              <w:spacing w:before="19"/>
              <w:ind w:right="-737"/>
              <w:rPr>
                <w:b/>
                <w:i/>
                <w:sz w:val="16"/>
                <w:lang w:val="ru-RU"/>
              </w:rPr>
            </w:pPr>
            <w:r w:rsidRPr="00764425">
              <w:rPr>
                <w:b/>
                <w:i/>
                <w:color w:val="010202"/>
                <w:sz w:val="16"/>
                <w:lang w:val="ru-RU"/>
              </w:rPr>
              <w:t>Подразн. шкіри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2 -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315, </w:t>
            </w:r>
            <w:r w:rsidR="001A3325">
              <w:rPr>
                <w:b/>
                <w:i/>
                <w:color w:val="010202"/>
                <w:sz w:val="16"/>
              </w:rPr>
              <w:t>Eye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</w:t>
            </w:r>
            <w:r w:rsidR="001A3325">
              <w:rPr>
                <w:b/>
                <w:i/>
                <w:color w:val="010202"/>
                <w:sz w:val="16"/>
              </w:rPr>
              <w:t>Irrit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. 2 </w:t>
            </w:r>
            <w:r>
              <w:rPr>
                <w:b/>
                <w:i/>
                <w:color w:val="010202"/>
                <w:sz w:val="16"/>
                <w:lang w:val="ru-RU"/>
              </w:rPr>
              <w:t>–Н319</w:t>
            </w:r>
          </w:p>
        </w:tc>
        <w:tc>
          <w:tcPr>
            <w:tcW w:w="2399" w:type="dxa"/>
            <w:gridSpan w:val="2"/>
          </w:tcPr>
          <w:p w:rsidR="001A3325" w:rsidRDefault="001A3325" w:rsidP="00764425"/>
        </w:tc>
      </w:tr>
      <w:tr w:rsidR="001A3325" w:rsidTr="001A3325">
        <w:trPr>
          <w:trHeight w:hRule="exact" w:val="444"/>
        </w:trPr>
        <w:tc>
          <w:tcPr>
            <w:tcW w:w="1586" w:type="dxa"/>
          </w:tcPr>
          <w:p w:rsidR="001A3325" w:rsidRDefault="001A3325" w:rsidP="00764425"/>
        </w:tc>
        <w:tc>
          <w:tcPr>
            <w:tcW w:w="5397" w:type="dxa"/>
            <w:gridSpan w:val="2"/>
          </w:tcPr>
          <w:p w:rsidR="001A3325" w:rsidRPr="00764425" w:rsidRDefault="00764425" w:rsidP="00764425">
            <w:pPr>
              <w:pStyle w:val="TableParagraph"/>
              <w:spacing w:before="40"/>
              <w:ind w:right="-737"/>
              <w:rPr>
                <w:b/>
                <w:i/>
                <w:sz w:val="16"/>
                <w:lang w:val="uk-UA"/>
              </w:rPr>
            </w:pPr>
            <w:r>
              <w:rPr>
                <w:b/>
                <w:i/>
                <w:color w:val="010202"/>
                <w:sz w:val="16"/>
                <w:lang w:val="uk-UA"/>
              </w:rPr>
              <w:t>Алергічн. шкіри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>. 1</w:t>
            </w:r>
            <w:r w:rsidR="001A3325">
              <w:rPr>
                <w:b/>
                <w:i/>
                <w:color w:val="010202"/>
                <w:sz w:val="16"/>
              </w:rPr>
              <w:t>B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- </w:t>
            </w:r>
            <w:r w:rsidR="001A3325">
              <w:rPr>
                <w:b/>
                <w:i/>
                <w:color w:val="010202"/>
                <w:sz w:val="16"/>
              </w:rPr>
              <w:t>H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317; </w:t>
            </w:r>
            <w:r>
              <w:rPr>
                <w:b/>
                <w:i/>
                <w:color w:val="010202"/>
                <w:sz w:val="16"/>
                <w:lang w:val="uk-UA"/>
              </w:rPr>
              <w:t>Гостра токсичн.</w:t>
            </w:r>
            <w:r w:rsidR="001A3325" w:rsidRPr="00764425">
              <w:rPr>
                <w:b/>
                <w:i/>
                <w:color w:val="010202"/>
                <w:sz w:val="16"/>
                <w:lang w:val="ru-RU"/>
              </w:rPr>
              <w:t xml:space="preserve"> </w:t>
            </w:r>
            <w:r w:rsidR="001A3325">
              <w:rPr>
                <w:b/>
                <w:i/>
                <w:color w:val="010202"/>
                <w:sz w:val="16"/>
              </w:rPr>
              <w:t xml:space="preserve">5 </w:t>
            </w:r>
            <w:r>
              <w:rPr>
                <w:b/>
                <w:i/>
                <w:color w:val="010202"/>
                <w:sz w:val="16"/>
              </w:rPr>
              <w:t>–</w:t>
            </w:r>
            <w:r>
              <w:rPr>
                <w:b/>
                <w:i/>
                <w:color w:val="010202"/>
                <w:sz w:val="16"/>
                <w:lang w:val="uk-UA"/>
              </w:rPr>
              <w:t>Н313, Н401</w:t>
            </w:r>
          </w:p>
        </w:tc>
        <w:tc>
          <w:tcPr>
            <w:tcW w:w="2399" w:type="dxa"/>
            <w:gridSpan w:val="2"/>
          </w:tcPr>
          <w:p w:rsidR="001A3325" w:rsidRDefault="001A3325" w:rsidP="00764425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:rsidR="001A3325" w:rsidRPr="00764425" w:rsidRDefault="001A3325" w:rsidP="00764425">
            <w:pPr>
              <w:pStyle w:val="TableParagraph"/>
              <w:ind w:left="888" w:right="-3"/>
              <w:jc w:val="center"/>
              <w:rPr>
                <w:i/>
                <w:sz w:val="16"/>
                <w:lang w:val="ru-RU"/>
              </w:rPr>
            </w:pPr>
            <w:r w:rsidRPr="00764425">
              <w:rPr>
                <w:i/>
                <w:color w:val="010202"/>
                <w:sz w:val="16"/>
                <w:lang w:val="ru-RU"/>
              </w:rPr>
              <w:t>(</w:t>
            </w:r>
            <w:r w:rsidR="00764425">
              <w:rPr>
                <w:i/>
                <w:color w:val="010202"/>
                <w:sz w:val="16"/>
                <w:lang w:val="uk-UA"/>
              </w:rPr>
              <w:t>продовж на ст.</w:t>
            </w:r>
            <w:r w:rsidRPr="00764425">
              <w:rPr>
                <w:i/>
                <w:color w:val="010202"/>
                <w:spacing w:val="-17"/>
                <w:sz w:val="16"/>
                <w:lang w:val="ru-RU"/>
              </w:rPr>
              <w:t xml:space="preserve"> </w:t>
            </w:r>
            <w:r w:rsidRPr="00764425">
              <w:rPr>
                <w:i/>
                <w:color w:val="010202"/>
                <w:sz w:val="16"/>
                <w:lang w:val="ru-RU"/>
              </w:rPr>
              <w:t>3)</w:t>
            </w:r>
          </w:p>
        </w:tc>
      </w:tr>
    </w:tbl>
    <w:p w:rsidR="0027477C" w:rsidRPr="005178C5" w:rsidRDefault="00BF6020" w:rsidP="00D2407A">
      <w:pPr>
        <w:shd w:val="clear" w:color="auto" w:fill="00B0F0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7560D0">
        <w:rPr>
          <w:b/>
          <w:bCs/>
          <w:color w:val="000000"/>
          <w:lang w:val="uk-UA"/>
        </w:rPr>
        <w:lastRenderedPageBreak/>
        <w:t xml:space="preserve">4. </w:t>
      </w:r>
      <w:r w:rsidRPr="005178C5">
        <w:rPr>
          <w:b/>
          <w:bCs/>
          <w:color w:val="000000"/>
          <w:sz w:val="16"/>
          <w:szCs w:val="16"/>
          <w:lang w:val="uk-UA"/>
        </w:rPr>
        <w:t>Заходи першої допомоги</w:t>
      </w:r>
    </w:p>
    <w:p w:rsidR="002A6B1F" w:rsidRDefault="00BF6020" w:rsidP="00AB6033">
      <w:pPr>
        <w:numPr>
          <w:ilvl w:val="0"/>
          <w:numId w:val="4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Загальна інформація: </w:t>
      </w:r>
    </w:p>
    <w:p w:rsidR="00BF6020" w:rsidRPr="007560D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9F2B4C">
        <w:rPr>
          <w:color w:val="000000"/>
          <w:sz w:val="18"/>
          <w:szCs w:val="18"/>
          <w:lang w:val="uk-UA"/>
        </w:rPr>
        <w:t>Н</w:t>
      </w:r>
      <w:r w:rsidR="00BF6020" w:rsidRPr="007560D0">
        <w:rPr>
          <w:color w:val="000000"/>
          <w:sz w:val="18"/>
          <w:szCs w:val="18"/>
          <w:lang w:val="uk-UA"/>
        </w:rPr>
        <w:t>евідкладна консультація лікаря</w:t>
      </w:r>
    </w:p>
    <w:p w:rsidR="002A6B1F" w:rsidRDefault="00BF6020" w:rsidP="00AB6033">
      <w:pPr>
        <w:numPr>
          <w:ilvl w:val="0"/>
          <w:numId w:val="4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Після вдихання: </w:t>
      </w:r>
    </w:p>
    <w:p w:rsidR="00BF6020" w:rsidRPr="007560D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D2407A">
        <w:rPr>
          <w:color w:val="000000"/>
          <w:sz w:val="18"/>
          <w:szCs w:val="18"/>
          <w:lang w:val="uk-UA"/>
        </w:rPr>
        <w:t>Н</w:t>
      </w:r>
      <w:r w:rsidR="00BF6020" w:rsidRPr="007560D0">
        <w:rPr>
          <w:color w:val="000000"/>
          <w:sz w:val="18"/>
          <w:szCs w:val="18"/>
          <w:lang w:val="uk-UA"/>
        </w:rPr>
        <w:t>адати доступ до свіжого повітря, у разі скарг проконсультуватися із лікарем,</w:t>
      </w:r>
    </w:p>
    <w:p w:rsidR="002A6B1F" w:rsidRDefault="00BF6020" w:rsidP="00AB6033">
      <w:pPr>
        <w:numPr>
          <w:ilvl w:val="0"/>
          <w:numId w:val="4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Після контакту із шкірою: </w:t>
      </w:r>
    </w:p>
    <w:p w:rsidR="00BF6020" w:rsidRPr="007560D0" w:rsidRDefault="00B8789B" w:rsidP="00B8789B">
      <w:pPr>
        <w:shd w:val="clear" w:color="auto" w:fill="FFFFFF"/>
        <w:tabs>
          <w:tab w:val="left" w:pos="264"/>
        </w:tabs>
        <w:ind w:left="7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Негайно промити водою з милом.</w:t>
      </w:r>
    </w:p>
    <w:p w:rsidR="002A6B1F" w:rsidRDefault="00BF6020" w:rsidP="00AB6033">
      <w:pPr>
        <w:numPr>
          <w:ilvl w:val="0"/>
          <w:numId w:val="4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Після контакту з очима: </w:t>
      </w:r>
    </w:p>
    <w:p w:rsidR="00D2407A" w:rsidRDefault="002A6B1F" w:rsidP="00D2407A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BF6020" w:rsidRPr="007560D0">
        <w:rPr>
          <w:color w:val="000000"/>
          <w:sz w:val="18"/>
          <w:szCs w:val="18"/>
          <w:lang w:val="uk-UA"/>
        </w:rPr>
        <w:t>Промити відкриті очі під протічною водою протягом кількох хвилин</w:t>
      </w:r>
      <w:r w:rsidR="00B8789B">
        <w:rPr>
          <w:color w:val="000000"/>
          <w:sz w:val="18"/>
          <w:szCs w:val="18"/>
          <w:lang w:val="uk-UA"/>
        </w:rPr>
        <w:t xml:space="preserve">. </w:t>
      </w:r>
      <w:r w:rsidR="00764425">
        <w:rPr>
          <w:color w:val="000000"/>
          <w:sz w:val="18"/>
          <w:szCs w:val="18"/>
          <w:lang w:val="uk-UA"/>
        </w:rPr>
        <w:t>Потім звернутися за допомогою до лікаря.</w:t>
      </w:r>
    </w:p>
    <w:p w:rsidR="00764425" w:rsidRDefault="00764425" w:rsidP="00D2407A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Промити відкриті очі під протічною водою протягом кількох хвилин</w:t>
      </w:r>
      <w:r>
        <w:rPr>
          <w:color w:val="000000"/>
          <w:sz w:val="18"/>
          <w:szCs w:val="18"/>
          <w:lang w:val="uk-UA"/>
        </w:rPr>
        <w:t>. Якщо симптоми тривають, звернутися за допомогою до лікаря.</w:t>
      </w:r>
    </w:p>
    <w:p w:rsidR="00764425" w:rsidRDefault="00764425" w:rsidP="00D2407A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</w:p>
    <w:p w:rsidR="002A6B1F" w:rsidRDefault="00D2407A" w:rsidP="00D2407A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</w:t>
      </w:r>
      <w:r w:rsidR="00BF6020" w:rsidRPr="007560D0">
        <w:rPr>
          <w:color w:val="000000"/>
          <w:sz w:val="18"/>
          <w:szCs w:val="18"/>
          <w:lang w:val="uk-UA"/>
        </w:rPr>
        <w:t xml:space="preserve">Після ковтання: </w:t>
      </w:r>
    </w:p>
    <w:p w:rsidR="00BF602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BF6020" w:rsidRPr="007560D0">
        <w:rPr>
          <w:color w:val="000000"/>
          <w:sz w:val="18"/>
          <w:szCs w:val="18"/>
          <w:lang w:val="uk-UA"/>
        </w:rPr>
        <w:t>Якщо симптоми не минають, проконсультуйтеся з лікарем</w:t>
      </w:r>
    </w:p>
    <w:p w:rsidR="002A6B1F" w:rsidRPr="007560D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</w:p>
    <w:p w:rsidR="00BF6020" w:rsidRDefault="00BF6020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2. Інформація для лікаря</w:t>
      </w:r>
    </w:p>
    <w:p w:rsidR="00D22779" w:rsidRDefault="00D22779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D22779" w:rsidRPr="007560D0" w:rsidRDefault="00D22779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2A6B1F" w:rsidRDefault="00BF6020" w:rsidP="00AB6033">
      <w:pPr>
        <w:numPr>
          <w:ilvl w:val="0"/>
          <w:numId w:val="5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Найважливіші симптоми та впливи, гострі </w:t>
      </w:r>
      <w:r w:rsidR="00CC4B75">
        <w:rPr>
          <w:color w:val="000000"/>
          <w:sz w:val="18"/>
          <w:szCs w:val="18"/>
          <w:lang w:val="uk-UA"/>
        </w:rPr>
        <w:t>та ті, що проявляються пізніше</w:t>
      </w:r>
    </w:p>
    <w:p w:rsidR="00BF602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CC4B75">
        <w:rPr>
          <w:color w:val="000000"/>
          <w:sz w:val="18"/>
          <w:szCs w:val="18"/>
          <w:lang w:val="uk-UA"/>
        </w:rPr>
        <w:t>Н</w:t>
      </w:r>
      <w:r w:rsidR="00BF6020" w:rsidRPr="007560D0">
        <w:rPr>
          <w:color w:val="000000"/>
          <w:sz w:val="18"/>
          <w:szCs w:val="18"/>
          <w:lang w:val="uk-UA"/>
        </w:rPr>
        <w:t>емає інформації</w:t>
      </w:r>
    </w:p>
    <w:p w:rsidR="002A6B1F" w:rsidRPr="007560D0" w:rsidRDefault="002A6B1F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BF6020" w:rsidRPr="007560D0" w:rsidRDefault="00BF6020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3. Позначення будь-яких невідкладних медичних процедур та особливого лікування, якщо воно необхідне</w:t>
      </w:r>
    </w:p>
    <w:p w:rsidR="00BF6020" w:rsidRDefault="00BF6020" w:rsidP="00AB6033">
      <w:pPr>
        <w:numPr>
          <w:ilvl w:val="0"/>
          <w:numId w:val="5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>Немає інформації</w:t>
      </w:r>
    </w:p>
    <w:p w:rsidR="002A6B1F" w:rsidRDefault="002A6B1F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185FA6" w:rsidRDefault="00185FA6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185FA6" w:rsidRDefault="00185FA6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27477C" w:rsidRPr="005178C5" w:rsidRDefault="00BF6020" w:rsidP="00F34D47">
      <w:pPr>
        <w:shd w:val="clear" w:color="auto" w:fill="00B0F0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7560D0">
        <w:rPr>
          <w:b/>
          <w:bCs/>
          <w:color w:val="000000"/>
          <w:lang w:val="uk-UA"/>
        </w:rPr>
        <w:t xml:space="preserve">5. </w:t>
      </w:r>
      <w:r w:rsidRPr="005178C5">
        <w:rPr>
          <w:b/>
          <w:bCs/>
          <w:color w:val="000000"/>
          <w:sz w:val="16"/>
          <w:szCs w:val="16"/>
          <w:lang w:val="uk-UA"/>
        </w:rPr>
        <w:t>Протипожежні заходи</w:t>
      </w:r>
    </w:p>
    <w:p w:rsidR="004D4D98" w:rsidRPr="007560D0" w:rsidRDefault="004D4D98" w:rsidP="002A6B1F">
      <w:pPr>
        <w:shd w:val="clear" w:color="auto" w:fill="FFFFFF"/>
        <w:tabs>
          <w:tab w:val="left" w:pos="264"/>
        </w:tabs>
        <w:rPr>
          <w:b/>
          <w:bCs/>
          <w:color w:val="000000"/>
          <w:lang w:val="uk-UA"/>
        </w:rPr>
      </w:pPr>
    </w:p>
    <w:p w:rsidR="00BF6020" w:rsidRPr="007560D0" w:rsidRDefault="00BF6020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1. </w:t>
      </w:r>
      <w:r w:rsidR="00303F55" w:rsidRPr="007560D0">
        <w:rPr>
          <w:color w:val="000000"/>
          <w:sz w:val="18"/>
          <w:szCs w:val="18"/>
          <w:lang w:val="uk-UA"/>
        </w:rPr>
        <w:t xml:space="preserve">Засоби для </w:t>
      </w:r>
      <w:r w:rsidR="00F34D47">
        <w:rPr>
          <w:color w:val="000000"/>
          <w:sz w:val="18"/>
          <w:szCs w:val="18"/>
          <w:lang w:val="uk-UA"/>
        </w:rPr>
        <w:t>пожежо</w:t>
      </w:r>
      <w:r w:rsidR="00303F55" w:rsidRPr="007560D0">
        <w:rPr>
          <w:color w:val="000000"/>
          <w:sz w:val="18"/>
          <w:szCs w:val="18"/>
          <w:lang w:val="uk-UA"/>
        </w:rPr>
        <w:t>гасіння</w:t>
      </w:r>
    </w:p>
    <w:p w:rsidR="002A6B1F" w:rsidRDefault="00303F55" w:rsidP="00AB6033">
      <w:pPr>
        <w:numPr>
          <w:ilvl w:val="0"/>
          <w:numId w:val="5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Підходящі для гасіння речовини: </w:t>
      </w:r>
    </w:p>
    <w:p w:rsidR="00303F55" w:rsidRPr="007560D0" w:rsidRDefault="002A6B1F" w:rsidP="002A6B1F">
      <w:pPr>
        <w:shd w:val="clear" w:color="auto" w:fill="FFFFFF"/>
        <w:tabs>
          <w:tab w:val="left" w:pos="264"/>
        </w:tabs>
        <w:ind w:left="36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303F55" w:rsidRPr="007560D0">
        <w:rPr>
          <w:color w:val="000000"/>
          <w:sz w:val="18"/>
          <w:szCs w:val="18"/>
          <w:lang w:val="uk-UA"/>
        </w:rPr>
        <w:t xml:space="preserve">СО2, пісок, порошкові засоби. </w:t>
      </w:r>
      <w:r w:rsidR="00615678">
        <w:rPr>
          <w:color w:val="000000"/>
          <w:sz w:val="18"/>
          <w:szCs w:val="18"/>
          <w:lang w:val="uk-UA"/>
        </w:rPr>
        <w:t>За відсутності інших засобів пожежогасіння,</w:t>
      </w:r>
      <w:r w:rsidR="00303F55" w:rsidRPr="007560D0">
        <w:rPr>
          <w:color w:val="000000"/>
          <w:sz w:val="18"/>
          <w:szCs w:val="18"/>
          <w:lang w:val="uk-UA"/>
        </w:rPr>
        <w:t xml:space="preserve"> використовувати воду.</w:t>
      </w:r>
    </w:p>
    <w:p w:rsidR="002A6B1F" w:rsidRDefault="00303F55" w:rsidP="00AB6033">
      <w:pPr>
        <w:numPr>
          <w:ilvl w:val="0"/>
          <w:numId w:val="5"/>
        </w:num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З метою запобігання небезпеки вказуються непідходящі засоби для гасіння: </w:t>
      </w:r>
    </w:p>
    <w:p w:rsidR="00303F55" w:rsidRDefault="00347224" w:rsidP="00347224">
      <w:pPr>
        <w:shd w:val="clear" w:color="auto" w:fill="FFFFFF"/>
        <w:tabs>
          <w:tab w:val="left" w:pos="264"/>
        </w:tabs>
        <w:ind w:left="7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Не</w:t>
      </w:r>
      <w:r w:rsidR="009571FA">
        <w:rPr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має інформації</w:t>
      </w:r>
    </w:p>
    <w:p w:rsidR="009571FA" w:rsidRPr="007560D0" w:rsidRDefault="009571FA" w:rsidP="00347224">
      <w:pPr>
        <w:shd w:val="clear" w:color="auto" w:fill="FFFFFF"/>
        <w:tabs>
          <w:tab w:val="left" w:pos="264"/>
        </w:tabs>
        <w:ind w:left="720"/>
        <w:rPr>
          <w:color w:val="000000"/>
          <w:sz w:val="18"/>
          <w:szCs w:val="18"/>
          <w:lang w:val="uk-UA"/>
        </w:rPr>
      </w:pPr>
    </w:p>
    <w:p w:rsidR="002A6B1F" w:rsidRDefault="00303F55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2. Особливі небезпеки від речовини чи суміші: </w:t>
      </w:r>
    </w:p>
    <w:p w:rsidR="00303F55" w:rsidRDefault="002A6B1F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9571FA" w:rsidRPr="007560D0">
        <w:rPr>
          <w:color w:val="000000"/>
          <w:sz w:val="18"/>
          <w:szCs w:val="18"/>
          <w:lang w:val="uk-UA"/>
        </w:rPr>
        <w:t>Н</w:t>
      </w:r>
      <w:r w:rsidR="00303F55" w:rsidRPr="007560D0">
        <w:rPr>
          <w:color w:val="000000"/>
          <w:sz w:val="18"/>
          <w:szCs w:val="18"/>
          <w:lang w:val="uk-UA"/>
        </w:rPr>
        <w:t>е</w:t>
      </w:r>
      <w:r w:rsidR="009571FA">
        <w:rPr>
          <w:color w:val="000000"/>
          <w:sz w:val="18"/>
          <w:szCs w:val="18"/>
          <w:lang w:val="uk-UA"/>
        </w:rPr>
        <w:t xml:space="preserve"> </w:t>
      </w:r>
      <w:r w:rsidR="00303F55" w:rsidRPr="007560D0">
        <w:rPr>
          <w:color w:val="000000"/>
          <w:sz w:val="18"/>
          <w:szCs w:val="18"/>
          <w:lang w:val="uk-UA"/>
        </w:rPr>
        <w:t>має інформації</w:t>
      </w:r>
    </w:p>
    <w:p w:rsidR="004C4BCE" w:rsidRDefault="004C4BCE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</w:p>
    <w:p w:rsidR="002A6B1F" w:rsidRDefault="00303F55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 w:rsidRPr="007560D0">
        <w:rPr>
          <w:color w:val="000000"/>
          <w:sz w:val="18"/>
          <w:szCs w:val="18"/>
          <w:lang w:val="uk-UA"/>
        </w:rPr>
        <w:t xml:space="preserve">3. Рекомендації для пожежників: </w:t>
      </w:r>
    </w:p>
    <w:p w:rsidR="00303F55" w:rsidRPr="007560D0" w:rsidRDefault="002A6B1F" w:rsidP="002A6B1F">
      <w:pPr>
        <w:shd w:val="clear" w:color="auto" w:fill="FFFFFF"/>
        <w:tabs>
          <w:tab w:val="left" w:pos="264"/>
        </w:tabs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ab/>
      </w:r>
      <w:r w:rsidR="009571FA">
        <w:rPr>
          <w:color w:val="000000"/>
          <w:sz w:val="18"/>
          <w:szCs w:val="18"/>
          <w:lang w:val="uk-UA"/>
        </w:rPr>
        <w:t>Н</w:t>
      </w:r>
      <w:r w:rsidR="00303F55" w:rsidRPr="007560D0">
        <w:rPr>
          <w:color w:val="000000"/>
          <w:sz w:val="18"/>
          <w:szCs w:val="18"/>
          <w:lang w:val="uk-UA"/>
        </w:rPr>
        <w:t>е</w:t>
      </w:r>
      <w:r w:rsidR="009571FA">
        <w:rPr>
          <w:color w:val="000000"/>
          <w:sz w:val="18"/>
          <w:szCs w:val="18"/>
          <w:lang w:val="uk-UA"/>
        </w:rPr>
        <w:t xml:space="preserve"> </w:t>
      </w:r>
      <w:r w:rsidR="00303F55" w:rsidRPr="007560D0">
        <w:rPr>
          <w:color w:val="000000"/>
          <w:sz w:val="18"/>
          <w:szCs w:val="18"/>
          <w:lang w:val="uk-UA"/>
        </w:rPr>
        <w:t>має</w:t>
      </w:r>
      <w:r>
        <w:rPr>
          <w:color w:val="000000"/>
          <w:sz w:val="18"/>
          <w:szCs w:val="18"/>
          <w:lang w:val="uk-UA"/>
        </w:rPr>
        <w:t xml:space="preserve"> особливих рекомендацій</w:t>
      </w:r>
    </w:p>
    <w:p w:rsidR="009F2B4C" w:rsidRPr="007E13B2" w:rsidRDefault="009F2B4C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03F55" w:rsidRPr="00615678" w:rsidRDefault="00303F55" w:rsidP="00615678">
      <w:pPr>
        <w:shd w:val="clear" w:color="auto" w:fill="00B0F0"/>
        <w:tabs>
          <w:tab w:val="left" w:pos="264"/>
        </w:tabs>
        <w:rPr>
          <w:b/>
          <w:bCs/>
          <w:color w:val="000000"/>
          <w:sz w:val="18"/>
          <w:szCs w:val="18"/>
          <w:lang w:val="uk-UA"/>
        </w:rPr>
      </w:pPr>
      <w:r w:rsidRPr="007E13B2">
        <w:rPr>
          <w:b/>
          <w:bCs/>
          <w:color w:val="000000"/>
          <w:sz w:val="16"/>
          <w:szCs w:val="16"/>
          <w:lang w:val="uk-UA"/>
        </w:rPr>
        <w:t>6</w:t>
      </w:r>
      <w:r w:rsidRPr="005178C5">
        <w:rPr>
          <w:b/>
          <w:bCs/>
          <w:color w:val="000000"/>
          <w:sz w:val="16"/>
          <w:szCs w:val="16"/>
          <w:lang w:val="uk-UA"/>
        </w:rPr>
        <w:t>. Заходи при випадковому вивільненні</w:t>
      </w:r>
    </w:p>
    <w:p w:rsidR="004D4D98" w:rsidRPr="007E13B2" w:rsidRDefault="004D4D98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p w:rsidR="004D4D98" w:rsidRPr="007E13B2" w:rsidRDefault="00303F5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1. Особисті заходи безпеки, захисне спорядження та невідкладні дії: </w:t>
      </w:r>
    </w:p>
    <w:p w:rsidR="00303F55" w:rsidRPr="007E13B2" w:rsidRDefault="004D4D98" w:rsidP="004D4D98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303F55" w:rsidRPr="007E13B2">
        <w:rPr>
          <w:color w:val="000000"/>
          <w:sz w:val="16"/>
          <w:szCs w:val="16"/>
          <w:lang w:val="uk-UA"/>
        </w:rPr>
        <w:t>Вдяг</w:t>
      </w:r>
      <w:r w:rsidR="00347224">
        <w:rPr>
          <w:color w:val="000000"/>
          <w:sz w:val="16"/>
          <w:szCs w:val="16"/>
          <w:lang w:val="uk-UA"/>
        </w:rPr>
        <w:t>нути</w:t>
      </w:r>
      <w:r w:rsidR="00303F55" w:rsidRPr="007E13B2">
        <w:rPr>
          <w:color w:val="000000"/>
          <w:sz w:val="16"/>
          <w:szCs w:val="16"/>
          <w:lang w:val="uk-UA"/>
        </w:rPr>
        <w:t xml:space="preserve"> захисне спорядження. Незахищені особи не допускаються.</w:t>
      </w:r>
    </w:p>
    <w:p w:rsidR="00303F55" w:rsidRPr="007E13B2" w:rsidRDefault="00303F5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4D4D98" w:rsidRPr="007E13B2" w:rsidRDefault="00303F5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2. Попередження ураження навколишнього середовища: </w:t>
      </w:r>
    </w:p>
    <w:p w:rsidR="00303F55" w:rsidRPr="007E13B2" w:rsidRDefault="004D4D98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303F55" w:rsidRPr="007E13B2">
        <w:rPr>
          <w:color w:val="000000"/>
          <w:sz w:val="16"/>
          <w:szCs w:val="16"/>
          <w:lang w:val="uk-UA"/>
        </w:rPr>
        <w:t xml:space="preserve">Не допускати потрапляння у каналізаційні системи/ поверхневі чи </w:t>
      </w:r>
      <w:r w:rsidR="001C0AFE" w:rsidRPr="007E13B2">
        <w:rPr>
          <w:color w:val="000000"/>
          <w:sz w:val="16"/>
          <w:szCs w:val="16"/>
          <w:lang w:val="uk-UA"/>
        </w:rPr>
        <w:t>ґрунтові</w:t>
      </w:r>
      <w:r w:rsidR="00303F55" w:rsidRPr="007E13B2">
        <w:rPr>
          <w:color w:val="000000"/>
          <w:sz w:val="16"/>
          <w:szCs w:val="16"/>
          <w:lang w:val="uk-UA"/>
        </w:rPr>
        <w:t xml:space="preserve"> води</w:t>
      </w:r>
    </w:p>
    <w:p w:rsidR="00303F55" w:rsidRPr="007E13B2" w:rsidRDefault="00303F5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4D4D98" w:rsidRPr="007E13B2" w:rsidRDefault="00303F55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3. Методи та матеріали для наповнення та очищення: </w:t>
      </w:r>
    </w:p>
    <w:p w:rsidR="001875AE" w:rsidRPr="007E13B2" w:rsidRDefault="00347224" w:rsidP="004D4D98">
      <w:pPr>
        <w:shd w:val="clear" w:color="auto" w:fill="FFFFFF"/>
        <w:tabs>
          <w:tab w:val="left" w:pos="264"/>
        </w:tabs>
        <w:ind w:left="264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З</w:t>
      </w:r>
      <w:r w:rsidR="00303F55" w:rsidRPr="007E13B2">
        <w:rPr>
          <w:color w:val="000000"/>
          <w:sz w:val="16"/>
          <w:szCs w:val="16"/>
          <w:lang w:val="uk-UA"/>
        </w:rPr>
        <w:t xml:space="preserve">бирати матеріалом, що вбирає вологу (пісок, діатоміт, </w:t>
      </w:r>
      <w:r w:rsidR="001875AE" w:rsidRPr="007E13B2">
        <w:rPr>
          <w:color w:val="000000"/>
          <w:sz w:val="16"/>
          <w:szCs w:val="16"/>
          <w:lang w:val="uk-UA"/>
        </w:rPr>
        <w:t>зв</w:t>
      </w:r>
      <w:r w:rsidR="00A2198B" w:rsidRPr="00A2198B">
        <w:rPr>
          <w:color w:val="000000"/>
          <w:sz w:val="16"/>
          <w:szCs w:val="16"/>
          <w:lang w:val="uk-UA"/>
        </w:rPr>
        <w:t>`</w:t>
      </w:r>
      <w:r w:rsidR="001875AE" w:rsidRPr="007E13B2">
        <w:rPr>
          <w:color w:val="000000"/>
          <w:sz w:val="16"/>
          <w:szCs w:val="16"/>
          <w:lang w:val="uk-UA"/>
        </w:rPr>
        <w:t>язувачі кислот, універсальні зв</w:t>
      </w:r>
      <w:r w:rsidR="00A2198B" w:rsidRPr="00A2198B">
        <w:rPr>
          <w:color w:val="000000"/>
          <w:sz w:val="16"/>
          <w:szCs w:val="16"/>
          <w:lang w:val="uk-UA"/>
        </w:rPr>
        <w:t>`</w:t>
      </w:r>
      <w:r w:rsidR="001875AE" w:rsidRPr="007E13B2">
        <w:rPr>
          <w:color w:val="000000"/>
          <w:sz w:val="16"/>
          <w:szCs w:val="16"/>
          <w:lang w:val="uk-UA"/>
        </w:rPr>
        <w:t>язувачі, дерев’яні опилки</w:t>
      </w:r>
      <w:r w:rsidR="00303F55" w:rsidRPr="007E13B2">
        <w:rPr>
          <w:color w:val="000000"/>
          <w:sz w:val="16"/>
          <w:szCs w:val="16"/>
          <w:lang w:val="uk-UA"/>
        </w:rPr>
        <w:t>)</w:t>
      </w:r>
      <w:r w:rsidR="004D4D98" w:rsidRPr="007E13B2">
        <w:rPr>
          <w:color w:val="000000"/>
          <w:sz w:val="16"/>
          <w:szCs w:val="16"/>
          <w:lang w:val="uk-UA"/>
        </w:rPr>
        <w:t xml:space="preserve">. </w:t>
      </w:r>
      <w:r w:rsidR="001875AE" w:rsidRPr="007E13B2">
        <w:rPr>
          <w:color w:val="000000"/>
          <w:sz w:val="16"/>
          <w:szCs w:val="16"/>
          <w:lang w:val="uk-UA"/>
        </w:rPr>
        <w:t>Позбавлятися від забрудненого матеріалу як від відходів, відповідно до п. 13</w:t>
      </w:r>
    </w:p>
    <w:p w:rsidR="001875AE" w:rsidRPr="007E13B2" w:rsidRDefault="001875A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1875AE" w:rsidRPr="007E13B2" w:rsidRDefault="001875A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>4. Посилання на інші розділи</w:t>
      </w:r>
    </w:p>
    <w:p w:rsidR="001875AE" w:rsidRPr="007E13B2" w:rsidRDefault="004D4D98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2D78D7" w:rsidRPr="007E13B2">
        <w:rPr>
          <w:color w:val="000000"/>
          <w:sz w:val="16"/>
          <w:szCs w:val="16"/>
          <w:lang w:val="uk-UA"/>
        </w:rPr>
        <w:t>Див. Розділ 13</w:t>
      </w:r>
      <w:r w:rsidR="001875AE" w:rsidRPr="007E13B2">
        <w:rPr>
          <w:color w:val="000000"/>
          <w:sz w:val="16"/>
          <w:szCs w:val="16"/>
          <w:lang w:val="uk-UA"/>
        </w:rPr>
        <w:t xml:space="preserve"> щодо інформації про </w:t>
      </w:r>
      <w:r w:rsidR="009571FA">
        <w:rPr>
          <w:color w:val="000000"/>
          <w:sz w:val="16"/>
          <w:szCs w:val="16"/>
          <w:lang w:val="uk-UA"/>
        </w:rPr>
        <w:t>утилізацію</w:t>
      </w:r>
      <w:r w:rsidR="001875AE" w:rsidRPr="007E13B2">
        <w:rPr>
          <w:color w:val="000000"/>
          <w:sz w:val="16"/>
          <w:szCs w:val="16"/>
          <w:lang w:val="uk-UA"/>
        </w:rPr>
        <w:t xml:space="preserve"> відходів</w:t>
      </w:r>
    </w:p>
    <w:p w:rsidR="007E13B2" w:rsidRDefault="007E13B2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p w:rsidR="007E13B2" w:rsidRDefault="007E13B2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p w:rsidR="004D4D98" w:rsidRPr="007E13B2" w:rsidRDefault="00FA2D70" w:rsidP="004A56BD">
      <w:pPr>
        <w:shd w:val="clear" w:color="auto" w:fill="00B0F0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7E13B2">
        <w:rPr>
          <w:b/>
          <w:bCs/>
          <w:color w:val="000000"/>
          <w:sz w:val="16"/>
          <w:szCs w:val="16"/>
          <w:lang w:val="en-US"/>
        </w:rPr>
        <w:t>7</w:t>
      </w:r>
      <w:r w:rsidR="001875AE" w:rsidRPr="007E13B2">
        <w:rPr>
          <w:b/>
          <w:bCs/>
          <w:color w:val="000000"/>
          <w:sz w:val="16"/>
          <w:szCs w:val="16"/>
          <w:lang w:val="uk-UA"/>
        </w:rPr>
        <w:t>. Використання та зберігання</w:t>
      </w:r>
      <w:r w:rsidR="00303F55" w:rsidRPr="007E13B2">
        <w:rPr>
          <w:b/>
          <w:bCs/>
          <w:color w:val="000000"/>
          <w:sz w:val="16"/>
          <w:szCs w:val="16"/>
          <w:lang w:val="uk-UA"/>
        </w:rPr>
        <w:t xml:space="preserve"> </w:t>
      </w:r>
    </w:p>
    <w:p w:rsidR="007E13B2" w:rsidRDefault="007E13B2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7E13B2" w:rsidRDefault="007E13B2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4D4D98" w:rsidRPr="007E13B2" w:rsidRDefault="001875A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>1.</w:t>
      </w:r>
      <w:r w:rsidRPr="007E13B2">
        <w:rPr>
          <w:b/>
          <w:bCs/>
          <w:color w:val="000000"/>
          <w:sz w:val="16"/>
          <w:szCs w:val="16"/>
          <w:lang w:val="uk-UA"/>
        </w:rPr>
        <w:t xml:space="preserve"> </w:t>
      </w:r>
      <w:r w:rsidRPr="007E13B2">
        <w:rPr>
          <w:color w:val="000000"/>
          <w:sz w:val="16"/>
          <w:szCs w:val="16"/>
          <w:lang w:val="uk-UA"/>
        </w:rPr>
        <w:t xml:space="preserve">Використання: </w:t>
      </w:r>
    </w:p>
    <w:p w:rsidR="004D4D98" w:rsidRPr="007E13B2" w:rsidRDefault="001875AE" w:rsidP="00AB6033">
      <w:pPr>
        <w:numPr>
          <w:ilvl w:val="0"/>
          <w:numId w:val="6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Попереджувальні заходи для безпечного використання: </w:t>
      </w:r>
    </w:p>
    <w:p w:rsidR="001875AE" w:rsidRPr="007E13B2" w:rsidRDefault="004D4D98" w:rsidP="004D4D98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1875AE" w:rsidRPr="007E13B2">
        <w:rPr>
          <w:color w:val="000000"/>
          <w:sz w:val="16"/>
          <w:szCs w:val="16"/>
          <w:lang w:val="uk-UA"/>
        </w:rPr>
        <w:t>уникати контакту із шкірою та очима. Носити відповідне захисне спорядження (рукави</w:t>
      </w:r>
      <w:r w:rsidR="00B8789B">
        <w:rPr>
          <w:color w:val="000000"/>
          <w:sz w:val="16"/>
          <w:szCs w:val="16"/>
          <w:lang w:val="uk-UA"/>
        </w:rPr>
        <w:t>ці</w:t>
      </w:r>
      <w:r w:rsidR="001875AE" w:rsidRPr="007E13B2">
        <w:rPr>
          <w:color w:val="000000"/>
          <w:sz w:val="16"/>
          <w:szCs w:val="16"/>
          <w:lang w:val="uk-UA"/>
        </w:rPr>
        <w:t>, окуляри…)</w:t>
      </w:r>
    </w:p>
    <w:p w:rsidR="004D4D98" w:rsidRPr="007E13B2" w:rsidRDefault="001875AE" w:rsidP="00AB6033">
      <w:pPr>
        <w:numPr>
          <w:ilvl w:val="0"/>
          <w:numId w:val="6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Інформація про захист від загоряння та вибухів: </w:t>
      </w:r>
    </w:p>
    <w:p w:rsidR="004D4D98" w:rsidRPr="007E13B2" w:rsidRDefault="004D4D98" w:rsidP="004D4D98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1875AE" w:rsidRPr="007E13B2">
        <w:rPr>
          <w:color w:val="000000"/>
          <w:sz w:val="16"/>
          <w:szCs w:val="16"/>
          <w:lang w:val="uk-UA"/>
        </w:rPr>
        <w:t>Тримати подалі від джерел загоряння – не курити</w:t>
      </w:r>
    </w:p>
    <w:p w:rsidR="001875AE" w:rsidRDefault="001875A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>2. Зберігання:</w:t>
      </w:r>
    </w:p>
    <w:p w:rsidR="009571FA" w:rsidRDefault="009571FA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9571FA" w:rsidRPr="007E13B2" w:rsidRDefault="009571FA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Pr="00764425">
        <w:rPr>
          <w:i/>
          <w:color w:val="010202"/>
          <w:sz w:val="16"/>
        </w:rPr>
        <w:t>(</w:t>
      </w:r>
      <w:r>
        <w:rPr>
          <w:i/>
          <w:color w:val="010202"/>
          <w:sz w:val="16"/>
          <w:lang w:val="uk-UA"/>
        </w:rPr>
        <w:t>продовж на ст.</w:t>
      </w:r>
      <w:r w:rsidRPr="00764425">
        <w:rPr>
          <w:i/>
          <w:color w:val="010202"/>
          <w:spacing w:val="-17"/>
          <w:sz w:val="16"/>
        </w:rPr>
        <w:t xml:space="preserve"> </w:t>
      </w:r>
      <w:r>
        <w:rPr>
          <w:i/>
          <w:color w:val="010202"/>
          <w:spacing w:val="-17"/>
          <w:sz w:val="16"/>
          <w:lang w:val="uk-UA"/>
        </w:rPr>
        <w:t>4</w:t>
      </w:r>
      <w:r w:rsidRPr="00764425">
        <w:rPr>
          <w:i/>
          <w:color w:val="010202"/>
          <w:sz w:val="16"/>
        </w:rPr>
        <w:t>)</w:t>
      </w:r>
    </w:p>
    <w:p w:rsidR="001C0AFE" w:rsidRPr="007E13B2" w:rsidRDefault="00FA2D70" w:rsidP="00AB6033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lastRenderedPageBreak/>
        <w:t xml:space="preserve">Склади та резервуари повинні відповідати вимогам: </w:t>
      </w:r>
    </w:p>
    <w:p w:rsidR="00FA2D70" w:rsidRDefault="001C0AFE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ab/>
      </w:r>
      <w:r w:rsidR="00FA2D70" w:rsidRPr="007E13B2">
        <w:rPr>
          <w:color w:val="000000"/>
          <w:sz w:val="16"/>
          <w:szCs w:val="16"/>
          <w:lang w:val="uk-UA"/>
        </w:rPr>
        <w:t xml:space="preserve">уникати різких температурних умов. </w:t>
      </w:r>
      <w:r w:rsidRPr="007E13B2">
        <w:rPr>
          <w:color w:val="000000"/>
          <w:sz w:val="16"/>
          <w:szCs w:val="16"/>
          <w:lang w:val="uk-UA"/>
        </w:rPr>
        <w:t xml:space="preserve"> </w:t>
      </w:r>
      <w:r w:rsidR="00FA2D70" w:rsidRPr="007E13B2">
        <w:rPr>
          <w:color w:val="000000"/>
          <w:sz w:val="16"/>
          <w:szCs w:val="16"/>
          <w:lang w:val="uk-UA"/>
        </w:rPr>
        <w:t>Уникати довготривалого контакту із певними пластичними матеріалами (</w:t>
      </w:r>
      <w:r w:rsidR="00FA2D70" w:rsidRPr="007E13B2">
        <w:rPr>
          <w:color w:val="000000"/>
          <w:sz w:val="16"/>
          <w:szCs w:val="16"/>
          <w:lang w:val="en-US"/>
        </w:rPr>
        <w:t>PVC</w:t>
      </w:r>
      <w:r w:rsidR="00FA2D70" w:rsidRPr="007E13B2">
        <w:rPr>
          <w:color w:val="000000"/>
          <w:sz w:val="16"/>
          <w:szCs w:val="16"/>
        </w:rPr>
        <w:t>..</w:t>
      </w:r>
    </w:p>
    <w:p w:rsidR="007E13B2" w:rsidRDefault="009571FA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Інша інформація про умови зберігання:</w:t>
      </w:r>
    </w:p>
    <w:p w:rsidR="009571FA" w:rsidRDefault="009571FA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Не має</w:t>
      </w:r>
    </w:p>
    <w:p w:rsidR="009571FA" w:rsidRDefault="009571FA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Характерне використання кінцевого продукту</w:t>
      </w:r>
    </w:p>
    <w:p w:rsidR="009571FA" w:rsidRDefault="009571FA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Не має наявної інформації</w:t>
      </w:r>
    </w:p>
    <w:p w:rsidR="007E13B2" w:rsidRPr="007E13B2" w:rsidRDefault="007E13B2" w:rsidP="007E13B2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</w:p>
    <w:p w:rsidR="00FA2D70" w:rsidRPr="007E13B2" w:rsidRDefault="00FA2D70" w:rsidP="003317B0">
      <w:pPr>
        <w:shd w:val="clear" w:color="auto" w:fill="00B0F0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7E13B2">
        <w:rPr>
          <w:b/>
          <w:bCs/>
          <w:color w:val="000000"/>
          <w:sz w:val="16"/>
          <w:szCs w:val="16"/>
        </w:rPr>
        <w:t xml:space="preserve">8. </w:t>
      </w:r>
      <w:r w:rsidRPr="007E13B2">
        <w:rPr>
          <w:b/>
          <w:bCs/>
          <w:color w:val="000000"/>
          <w:sz w:val="16"/>
          <w:szCs w:val="16"/>
          <w:lang w:val="uk-UA"/>
        </w:rPr>
        <w:t>Контроль шкідливого впливу/ особистий захист</w:t>
      </w:r>
    </w:p>
    <w:p w:rsidR="00FA2D70" w:rsidRPr="007E13B2" w:rsidRDefault="00FA2D70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p w:rsidR="00FA2D70" w:rsidRPr="007E13B2" w:rsidRDefault="00FA2D70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 xml:space="preserve">1, Параметри контролю: </w:t>
      </w:r>
    </w:p>
    <w:p w:rsidR="00FA2D70" w:rsidRPr="00CC4B75" w:rsidRDefault="00FA2D70" w:rsidP="00AB6033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b/>
          <w:color w:val="000000"/>
          <w:sz w:val="16"/>
          <w:szCs w:val="16"/>
          <w:lang w:val="uk-UA"/>
        </w:rPr>
      </w:pPr>
      <w:r w:rsidRPr="007E13B2">
        <w:rPr>
          <w:color w:val="000000"/>
          <w:sz w:val="16"/>
          <w:szCs w:val="16"/>
          <w:lang w:val="uk-UA"/>
        </w:rPr>
        <w:t>Інгредієнти з обмеженим вмістом, за якими потрібно слідкувати на робочому місці:</w:t>
      </w:r>
      <w:r w:rsidR="00CC4B75">
        <w:rPr>
          <w:color w:val="000000"/>
          <w:sz w:val="16"/>
          <w:szCs w:val="16"/>
          <w:lang w:val="uk-UA"/>
        </w:rPr>
        <w:t xml:space="preserve"> </w:t>
      </w:r>
      <w:r w:rsidR="00CC4B75" w:rsidRPr="00CC4B75">
        <w:rPr>
          <w:b/>
          <w:color w:val="000000"/>
          <w:sz w:val="16"/>
          <w:szCs w:val="16"/>
          <w:lang w:val="uk-UA"/>
        </w:rPr>
        <w:t xml:space="preserve">- </w:t>
      </w:r>
    </w:p>
    <w:p w:rsidR="001642A2" w:rsidRPr="007E13B2" w:rsidRDefault="001642A2" w:rsidP="009F2B4C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</w:p>
    <w:p w:rsidR="00AC5FE6" w:rsidRPr="00CC4B75" w:rsidRDefault="00A155C3" w:rsidP="002A6B1F">
      <w:pPr>
        <w:shd w:val="clear" w:color="auto" w:fill="FFFFFF"/>
        <w:tabs>
          <w:tab w:val="left" w:pos="264"/>
        </w:tabs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</w:p>
    <w:p w:rsidR="004D4D98" w:rsidRPr="0025748C" w:rsidRDefault="00FA2D70" w:rsidP="00AB6033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 xml:space="preserve">Додаткова інформація: </w:t>
      </w:r>
    </w:p>
    <w:p w:rsidR="00FA2D70" w:rsidRPr="0025748C" w:rsidRDefault="004D4D98" w:rsidP="001C0AFE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FA2D70" w:rsidRPr="0025748C">
        <w:rPr>
          <w:color w:val="000000"/>
          <w:sz w:val="16"/>
          <w:szCs w:val="16"/>
          <w:lang w:val="uk-UA"/>
        </w:rPr>
        <w:t>за основу бралися списки, дійсні на момент виготовлення</w:t>
      </w:r>
    </w:p>
    <w:p w:rsidR="00FA2D70" w:rsidRPr="0025748C" w:rsidRDefault="00FA2D70" w:rsidP="00AB6033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 xml:space="preserve">Особисте захисне спорядження: </w:t>
      </w:r>
    </w:p>
    <w:p w:rsidR="004D4D98" w:rsidRPr="0025748C" w:rsidRDefault="00FA2D70" w:rsidP="00AB6033">
      <w:pPr>
        <w:numPr>
          <w:ilvl w:val="0"/>
          <w:numId w:val="8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Загальні захисні та гігієнічні заходи:</w:t>
      </w:r>
    </w:p>
    <w:p w:rsidR="00FA2D70" w:rsidRPr="0025748C" w:rsidRDefault="004D4D98" w:rsidP="004D4D98">
      <w:pPr>
        <w:shd w:val="clear" w:color="auto" w:fill="FFFFFF"/>
        <w:tabs>
          <w:tab w:val="left" w:pos="264"/>
        </w:tabs>
        <w:ind w:left="360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FA2D70" w:rsidRPr="0025748C">
        <w:rPr>
          <w:color w:val="000000"/>
          <w:sz w:val="16"/>
          <w:szCs w:val="16"/>
          <w:lang w:val="uk-UA"/>
        </w:rPr>
        <w:t>уникати контакту із очима та шкірою</w:t>
      </w:r>
    </w:p>
    <w:p w:rsidR="00FA2D70" w:rsidRPr="0025748C" w:rsidRDefault="00FA2D70" w:rsidP="00AB6033">
      <w:pPr>
        <w:numPr>
          <w:ilvl w:val="0"/>
          <w:numId w:val="8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Респіраторний захист: не вимагається</w:t>
      </w:r>
    </w:p>
    <w:p w:rsidR="00FA2D70" w:rsidRPr="0025748C" w:rsidRDefault="00FA2D70" w:rsidP="00AB6033">
      <w:pPr>
        <w:numPr>
          <w:ilvl w:val="0"/>
          <w:numId w:val="8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Захист рук: захисні рукави</w:t>
      </w:r>
      <w:r w:rsidR="00B8789B">
        <w:rPr>
          <w:color w:val="000000"/>
          <w:sz w:val="16"/>
          <w:szCs w:val="16"/>
          <w:lang w:val="uk-UA"/>
        </w:rPr>
        <w:t>ці</w:t>
      </w:r>
    </w:p>
    <w:p w:rsidR="00FA2D70" w:rsidRPr="0025748C" w:rsidRDefault="00FA2D70" w:rsidP="00AB6033">
      <w:pPr>
        <w:numPr>
          <w:ilvl w:val="0"/>
          <w:numId w:val="8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Захист очей: захисні окуляри</w:t>
      </w:r>
    </w:p>
    <w:p w:rsidR="00FA2D70" w:rsidRPr="0025748C" w:rsidRDefault="00FA2D70" w:rsidP="00AB6033">
      <w:pPr>
        <w:numPr>
          <w:ilvl w:val="0"/>
          <w:numId w:val="8"/>
        </w:num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Захист тіла: Захисний спецодяг</w:t>
      </w:r>
    </w:p>
    <w:p w:rsidR="00FA2D70" w:rsidRPr="0025748C" w:rsidRDefault="00FA2D70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p w:rsidR="00FA2D70" w:rsidRPr="0025748C" w:rsidRDefault="00FA2D70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25748C">
        <w:rPr>
          <w:b/>
          <w:bCs/>
          <w:color w:val="000000"/>
          <w:sz w:val="16"/>
          <w:szCs w:val="16"/>
          <w:lang w:val="uk-UA"/>
        </w:rPr>
        <w:t>9. Фізичні та хімічні властивості</w:t>
      </w:r>
    </w:p>
    <w:p w:rsidR="00631B2F" w:rsidRPr="0025748C" w:rsidRDefault="00631B2F" w:rsidP="002A6B1F">
      <w:pPr>
        <w:shd w:val="clear" w:color="auto" w:fill="FFFFFF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466"/>
      </w:tblGrid>
      <w:tr w:rsidR="00FA2D70" w:rsidRPr="0025748C" w:rsidTr="00C03C5C">
        <w:trPr>
          <w:trHeight w:val="256"/>
        </w:trPr>
        <w:tc>
          <w:tcPr>
            <w:tcW w:w="5778" w:type="dxa"/>
          </w:tcPr>
          <w:p w:rsidR="00FA2D70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Інформація про основні фізичні та хімічні властивості</w:t>
            </w:r>
          </w:p>
        </w:tc>
        <w:tc>
          <w:tcPr>
            <w:tcW w:w="4466" w:type="dxa"/>
          </w:tcPr>
          <w:p w:rsidR="00FA2D70" w:rsidRPr="00C03C5C" w:rsidRDefault="00FA2D70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E4496" w:rsidRPr="0025748C" w:rsidTr="00C03C5C">
        <w:trPr>
          <w:trHeight w:val="275"/>
        </w:trPr>
        <w:tc>
          <w:tcPr>
            <w:tcW w:w="5778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Загальна інформація</w:t>
            </w:r>
          </w:p>
        </w:tc>
        <w:tc>
          <w:tcPr>
            <w:tcW w:w="4466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E4496" w:rsidRPr="0025748C" w:rsidTr="00C03C5C">
        <w:trPr>
          <w:trHeight w:val="264"/>
        </w:trPr>
        <w:tc>
          <w:tcPr>
            <w:tcW w:w="5778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Зовнішній вигляд</w:t>
            </w:r>
          </w:p>
        </w:tc>
        <w:tc>
          <w:tcPr>
            <w:tcW w:w="4466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E4496" w:rsidRPr="0025748C" w:rsidTr="00C03C5C">
        <w:trPr>
          <w:trHeight w:val="303"/>
        </w:trPr>
        <w:tc>
          <w:tcPr>
            <w:tcW w:w="5778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Форма</w:t>
            </w:r>
          </w:p>
        </w:tc>
        <w:tc>
          <w:tcPr>
            <w:tcW w:w="4466" w:type="dxa"/>
          </w:tcPr>
          <w:p w:rsidR="00BE4496" w:rsidRPr="00C03C5C" w:rsidRDefault="003317B0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Рідина</w:t>
            </w:r>
          </w:p>
        </w:tc>
      </w:tr>
      <w:tr w:rsidR="00BE4496" w:rsidRPr="0025748C" w:rsidTr="00C03C5C">
        <w:trPr>
          <w:trHeight w:val="390"/>
        </w:trPr>
        <w:tc>
          <w:tcPr>
            <w:tcW w:w="5778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466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Характерний</w:t>
            </w:r>
          </w:p>
        </w:tc>
      </w:tr>
      <w:tr w:rsidR="00347224" w:rsidRPr="0025748C" w:rsidTr="00C03C5C">
        <w:trPr>
          <w:trHeight w:val="321"/>
        </w:trPr>
        <w:tc>
          <w:tcPr>
            <w:tcW w:w="5778" w:type="dxa"/>
          </w:tcPr>
          <w:p w:rsidR="00347224" w:rsidRPr="00C03C5C" w:rsidRDefault="00347224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pH</w:t>
            </w:r>
          </w:p>
        </w:tc>
        <w:tc>
          <w:tcPr>
            <w:tcW w:w="4466" w:type="dxa"/>
          </w:tcPr>
          <w:p w:rsidR="00347224" w:rsidRPr="00C03C5C" w:rsidRDefault="00347224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застосовується</w:t>
            </w:r>
          </w:p>
        </w:tc>
      </w:tr>
      <w:tr w:rsidR="00BE4496" w:rsidRPr="0025748C" w:rsidTr="00C03C5C">
        <w:trPr>
          <w:trHeight w:val="215"/>
        </w:trPr>
        <w:tc>
          <w:tcPr>
            <w:tcW w:w="5778" w:type="dxa"/>
            <w:shd w:val="clear" w:color="auto" w:fill="E6E6E6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Зміна стану</w:t>
            </w:r>
          </w:p>
        </w:tc>
        <w:tc>
          <w:tcPr>
            <w:tcW w:w="4466" w:type="dxa"/>
            <w:shd w:val="clear" w:color="auto" w:fill="E6E6E6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E4496" w:rsidRPr="0025748C" w:rsidTr="00C03C5C">
        <w:trPr>
          <w:trHeight w:val="390"/>
        </w:trPr>
        <w:tc>
          <w:tcPr>
            <w:tcW w:w="5778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Температура кипіння/Інтервал кипіння</w:t>
            </w:r>
          </w:p>
        </w:tc>
        <w:tc>
          <w:tcPr>
            <w:tcW w:w="4466" w:type="dxa"/>
          </w:tcPr>
          <w:p w:rsidR="00BE4496" w:rsidRPr="00C03C5C" w:rsidRDefault="00BE4496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en-US"/>
              </w:rPr>
              <w:t xml:space="preserve">&gt; </w:t>
            </w:r>
            <w:r w:rsidR="0025748C" w:rsidRPr="00C03C5C">
              <w:rPr>
                <w:color w:val="000000"/>
                <w:sz w:val="16"/>
                <w:szCs w:val="16"/>
                <w:lang w:val="en-US"/>
              </w:rPr>
              <w:t>35</w:t>
            </w:r>
            <w:r w:rsidRPr="00C03C5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C03C5C">
              <w:rPr>
                <w:color w:val="000000"/>
                <w:sz w:val="16"/>
                <w:szCs w:val="16"/>
                <w:vertAlign w:val="superscript"/>
                <w:lang w:val="uk-UA"/>
              </w:rPr>
              <w:t xml:space="preserve">О </w:t>
            </w:r>
            <w:r w:rsidRPr="00C03C5C">
              <w:rPr>
                <w:color w:val="000000"/>
                <w:sz w:val="16"/>
                <w:szCs w:val="16"/>
                <w:lang w:val="uk-UA"/>
              </w:rPr>
              <w:t>С</w:t>
            </w:r>
          </w:p>
        </w:tc>
      </w:tr>
      <w:tr w:rsidR="00BE4496" w:rsidRPr="0025748C" w:rsidTr="00C03C5C">
        <w:trPr>
          <w:trHeight w:val="204"/>
        </w:trPr>
        <w:tc>
          <w:tcPr>
            <w:tcW w:w="5778" w:type="dxa"/>
          </w:tcPr>
          <w:p w:rsidR="00BE4496" w:rsidRPr="00C03C5C" w:rsidRDefault="0083480E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Температура загоряння</w:t>
            </w:r>
          </w:p>
        </w:tc>
        <w:tc>
          <w:tcPr>
            <w:tcW w:w="4466" w:type="dxa"/>
          </w:tcPr>
          <w:p w:rsidR="00BE4496" w:rsidRPr="00C03C5C" w:rsidRDefault="00F831C0" w:rsidP="00F831C0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="0083480E" w:rsidRPr="00C03C5C">
              <w:rPr>
                <w:color w:val="000000"/>
                <w:sz w:val="16"/>
                <w:szCs w:val="16"/>
                <w:vertAlign w:val="superscript"/>
                <w:lang w:val="uk-UA"/>
              </w:rPr>
              <w:t xml:space="preserve">О </w:t>
            </w:r>
            <w:r w:rsidR="0083480E" w:rsidRPr="00C03C5C">
              <w:rPr>
                <w:color w:val="000000"/>
                <w:sz w:val="16"/>
                <w:szCs w:val="16"/>
                <w:lang w:val="uk-UA"/>
              </w:rPr>
              <w:t>С</w:t>
            </w:r>
          </w:p>
        </w:tc>
      </w:tr>
      <w:tr w:rsidR="00BE4496" w:rsidRPr="0025748C" w:rsidTr="00C03C5C">
        <w:trPr>
          <w:trHeight w:val="279"/>
        </w:trPr>
        <w:tc>
          <w:tcPr>
            <w:tcW w:w="5778" w:type="dxa"/>
          </w:tcPr>
          <w:p w:rsidR="00BE4496" w:rsidRPr="00C03C5C" w:rsidRDefault="0083480E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Легкозаймистість (тверд., газопод.)</w:t>
            </w:r>
          </w:p>
          <w:p w:rsidR="00BE4496" w:rsidRPr="00C03C5C" w:rsidRDefault="00BE4496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466" w:type="dxa"/>
          </w:tcPr>
          <w:p w:rsidR="00BE4496" w:rsidRPr="00C03C5C" w:rsidRDefault="001C0AFE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застосовується</w:t>
            </w:r>
          </w:p>
        </w:tc>
      </w:tr>
      <w:tr w:rsidR="0083480E" w:rsidRPr="0025748C" w:rsidTr="00C03C5C">
        <w:trPr>
          <w:trHeight w:val="271"/>
        </w:trPr>
        <w:tc>
          <w:tcPr>
            <w:tcW w:w="5778" w:type="dxa"/>
          </w:tcPr>
          <w:p w:rsidR="0083480E" w:rsidRPr="00C03C5C" w:rsidRDefault="0083480E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Температура загоряння</w:t>
            </w:r>
          </w:p>
          <w:p w:rsidR="0083480E" w:rsidRPr="00C03C5C" w:rsidRDefault="0083480E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 xml:space="preserve">Температура </w:t>
            </w:r>
            <w:r w:rsidR="003F234F"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розкладу</w:t>
            </w:r>
          </w:p>
        </w:tc>
        <w:tc>
          <w:tcPr>
            <w:tcW w:w="4466" w:type="dxa"/>
          </w:tcPr>
          <w:p w:rsidR="0083480E" w:rsidRPr="00C03C5C" w:rsidRDefault="003F234F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BE4496" w:rsidRPr="0025748C" w:rsidTr="00C03C5C">
        <w:trPr>
          <w:trHeight w:val="269"/>
        </w:trPr>
        <w:tc>
          <w:tcPr>
            <w:tcW w:w="5778" w:type="dxa"/>
          </w:tcPr>
          <w:p w:rsidR="00BE4496" w:rsidRPr="00C03C5C" w:rsidRDefault="003F234F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Самозагоряння</w:t>
            </w:r>
          </w:p>
        </w:tc>
        <w:tc>
          <w:tcPr>
            <w:tcW w:w="4466" w:type="dxa"/>
          </w:tcPr>
          <w:p w:rsidR="00BE4496" w:rsidRPr="00C03C5C" w:rsidRDefault="003F234F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F234F" w:rsidRPr="0025748C" w:rsidTr="00C03C5C">
        <w:trPr>
          <w:trHeight w:val="269"/>
        </w:trPr>
        <w:tc>
          <w:tcPr>
            <w:tcW w:w="5778" w:type="dxa"/>
          </w:tcPr>
          <w:p w:rsidR="003F234F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Небезпека вибуху</w:t>
            </w:r>
          </w:p>
        </w:tc>
        <w:tc>
          <w:tcPr>
            <w:tcW w:w="4466" w:type="dxa"/>
          </w:tcPr>
          <w:p w:rsidR="003F234F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Межі вибухонебезпечності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Нижча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Паровий тиск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Густина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Питома вага</w:t>
            </w:r>
          </w:p>
        </w:tc>
        <w:tc>
          <w:tcPr>
            <w:tcW w:w="4466" w:type="dxa"/>
          </w:tcPr>
          <w:p w:rsidR="00376F31" w:rsidRPr="00C03C5C" w:rsidRDefault="00CC4B75" w:rsidP="00F831C0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0</w:t>
            </w:r>
            <w:r w:rsidR="003317B0" w:rsidRPr="00C03C5C">
              <w:rPr>
                <w:color w:val="000000"/>
                <w:sz w:val="16"/>
                <w:szCs w:val="16"/>
                <w:lang w:val="uk-UA"/>
              </w:rPr>
              <w:t>,</w:t>
            </w:r>
            <w:r w:rsidR="00F831C0">
              <w:rPr>
                <w:color w:val="000000"/>
                <w:sz w:val="16"/>
                <w:szCs w:val="16"/>
                <w:lang w:val="uk-UA"/>
              </w:rPr>
              <w:t>8800</w:t>
            </w:r>
            <w:r w:rsidR="003317B0" w:rsidRPr="00C03C5C">
              <w:rPr>
                <w:color w:val="000000"/>
                <w:sz w:val="16"/>
                <w:szCs w:val="16"/>
                <w:lang w:val="uk-UA"/>
              </w:rPr>
              <w:t>-</w:t>
            </w:r>
            <w:r w:rsidR="00F831C0">
              <w:rPr>
                <w:color w:val="000000"/>
                <w:sz w:val="16"/>
                <w:szCs w:val="16"/>
                <w:lang w:val="uk-UA"/>
              </w:rPr>
              <w:t>0,8900</w:t>
            </w:r>
            <w:r w:rsidR="00376F31" w:rsidRPr="00C03C5C">
              <w:rPr>
                <w:color w:val="000000"/>
                <w:sz w:val="16"/>
                <w:szCs w:val="16"/>
                <w:lang w:val="uk-UA"/>
              </w:rPr>
              <w:t xml:space="preserve"> (20 </w:t>
            </w:r>
            <w:r w:rsidR="00376F31" w:rsidRPr="00C03C5C">
              <w:rPr>
                <w:color w:val="000000"/>
                <w:sz w:val="16"/>
                <w:szCs w:val="16"/>
                <w:vertAlign w:val="superscript"/>
                <w:lang w:val="uk-UA"/>
              </w:rPr>
              <w:t xml:space="preserve">О </w:t>
            </w:r>
            <w:r w:rsidR="00376F31" w:rsidRPr="00C03C5C">
              <w:rPr>
                <w:color w:val="000000"/>
                <w:sz w:val="16"/>
                <w:szCs w:val="16"/>
                <w:lang w:val="uk-UA"/>
              </w:rPr>
              <w:t>С)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Розчинність/ змішування з водою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Коефіцієнт сегрегації (</w:t>
            </w: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октанол/вода)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 xml:space="preserve">В’язкість </w:t>
            </w:r>
          </w:p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Динамічна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376F31" w:rsidRPr="0025748C" w:rsidTr="00C03C5C">
        <w:trPr>
          <w:trHeight w:val="269"/>
        </w:trPr>
        <w:tc>
          <w:tcPr>
            <w:tcW w:w="5778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Кінематична</w:t>
            </w:r>
          </w:p>
        </w:tc>
        <w:tc>
          <w:tcPr>
            <w:tcW w:w="4466" w:type="dxa"/>
          </w:tcPr>
          <w:p w:rsidR="00376F31" w:rsidRPr="00C03C5C" w:rsidRDefault="00376F31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 w:rsidRPr="00C03C5C">
              <w:rPr>
                <w:color w:val="000000"/>
                <w:sz w:val="16"/>
                <w:szCs w:val="16"/>
                <w:lang w:val="uk-UA"/>
              </w:rPr>
              <w:t>Не визначено</w:t>
            </w:r>
          </w:p>
        </w:tc>
      </w:tr>
      <w:tr w:rsidR="00F831C0" w:rsidRPr="0025748C" w:rsidTr="00C03C5C">
        <w:trPr>
          <w:trHeight w:val="269"/>
        </w:trPr>
        <w:tc>
          <w:tcPr>
            <w:tcW w:w="5778" w:type="dxa"/>
          </w:tcPr>
          <w:p w:rsidR="00F831C0" w:rsidRPr="00C03C5C" w:rsidRDefault="00F831C0" w:rsidP="00C03C5C">
            <w:pPr>
              <w:tabs>
                <w:tab w:val="left" w:pos="264"/>
              </w:tabs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Додаткова інформація</w:t>
            </w:r>
          </w:p>
        </w:tc>
        <w:tc>
          <w:tcPr>
            <w:tcW w:w="4466" w:type="dxa"/>
          </w:tcPr>
          <w:p w:rsidR="00F831C0" w:rsidRPr="00C03C5C" w:rsidRDefault="00F831C0" w:rsidP="00C03C5C">
            <w:pPr>
              <w:tabs>
                <w:tab w:val="left" w:pos="264"/>
              </w:tabs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Не має</w:t>
            </w:r>
          </w:p>
        </w:tc>
      </w:tr>
    </w:tbl>
    <w:p w:rsidR="00FA2D70" w:rsidRPr="0025748C" w:rsidRDefault="00FA2D70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76F31" w:rsidRDefault="00376F31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</w:p>
    <w:p w:rsidR="003B720E" w:rsidRDefault="003B720E" w:rsidP="002A6B1F">
      <w:pPr>
        <w:shd w:val="clear" w:color="auto" w:fill="FFFFFF"/>
        <w:tabs>
          <w:tab w:val="left" w:pos="264"/>
        </w:tabs>
        <w:rPr>
          <w:color w:val="000000"/>
          <w:sz w:val="16"/>
          <w:szCs w:val="16"/>
          <w:lang w:val="uk-UA"/>
        </w:rPr>
      </w:pP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>
        <w:rPr>
          <w:i/>
          <w:color w:val="010202"/>
          <w:sz w:val="16"/>
          <w:lang w:val="uk-UA"/>
        </w:rPr>
        <w:tab/>
      </w:r>
      <w:r w:rsidRPr="00764425">
        <w:rPr>
          <w:i/>
          <w:color w:val="010202"/>
          <w:sz w:val="16"/>
        </w:rPr>
        <w:t>(</w:t>
      </w:r>
      <w:r>
        <w:rPr>
          <w:i/>
          <w:color w:val="010202"/>
          <w:sz w:val="16"/>
          <w:lang w:val="uk-UA"/>
        </w:rPr>
        <w:t>продовж на ст.</w:t>
      </w:r>
      <w:r w:rsidRPr="00764425">
        <w:rPr>
          <w:i/>
          <w:color w:val="010202"/>
          <w:spacing w:val="-17"/>
          <w:sz w:val="16"/>
        </w:rPr>
        <w:t xml:space="preserve"> </w:t>
      </w:r>
      <w:r>
        <w:rPr>
          <w:i/>
          <w:color w:val="010202"/>
          <w:spacing w:val="-17"/>
          <w:sz w:val="16"/>
          <w:lang w:val="uk-UA"/>
        </w:rPr>
        <w:t>5</w:t>
      </w:r>
      <w:r w:rsidRPr="00764425">
        <w:rPr>
          <w:i/>
          <w:color w:val="010202"/>
          <w:sz w:val="16"/>
        </w:rPr>
        <w:t>)</w:t>
      </w:r>
    </w:p>
    <w:p w:rsidR="00376F31" w:rsidRPr="0025748C" w:rsidRDefault="00376F31" w:rsidP="003317B0">
      <w:pPr>
        <w:shd w:val="clear" w:color="auto" w:fill="00B0F0"/>
        <w:tabs>
          <w:tab w:val="left" w:pos="264"/>
        </w:tabs>
        <w:rPr>
          <w:b/>
          <w:bCs/>
          <w:color w:val="000000"/>
          <w:sz w:val="16"/>
          <w:szCs w:val="16"/>
          <w:lang w:val="uk-UA"/>
        </w:rPr>
      </w:pPr>
      <w:r w:rsidRPr="0025748C">
        <w:rPr>
          <w:b/>
          <w:bCs/>
          <w:color w:val="000000"/>
          <w:sz w:val="16"/>
          <w:szCs w:val="16"/>
          <w:lang w:val="uk-UA"/>
        </w:rPr>
        <w:lastRenderedPageBreak/>
        <w:t>10. Стабільність та реак</w:t>
      </w:r>
      <w:r w:rsidR="003B720E">
        <w:rPr>
          <w:b/>
          <w:bCs/>
          <w:color w:val="000000"/>
          <w:sz w:val="16"/>
          <w:szCs w:val="16"/>
          <w:lang w:val="uk-UA"/>
        </w:rPr>
        <w:t>тивність</w:t>
      </w:r>
    </w:p>
    <w:p w:rsidR="004D4D98" w:rsidRPr="0025748C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>1. Реак</w:t>
      </w:r>
      <w:r w:rsidR="003B720E">
        <w:rPr>
          <w:color w:val="000000"/>
          <w:sz w:val="16"/>
          <w:szCs w:val="16"/>
          <w:lang w:val="uk-UA"/>
        </w:rPr>
        <w:t>тивність</w:t>
      </w:r>
      <w:r w:rsidRPr="0025748C">
        <w:rPr>
          <w:color w:val="000000"/>
          <w:sz w:val="16"/>
          <w:szCs w:val="16"/>
          <w:lang w:val="uk-UA"/>
        </w:rPr>
        <w:t xml:space="preserve">: </w:t>
      </w:r>
    </w:p>
    <w:p w:rsidR="00376F31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376F31" w:rsidRPr="0025748C">
        <w:rPr>
          <w:color w:val="000000"/>
          <w:sz w:val="16"/>
          <w:szCs w:val="16"/>
          <w:lang w:val="uk-UA"/>
        </w:rPr>
        <w:t>невідомо про реакцію з водою</w:t>
      </w:r>
    </w:p>
    <w:p w:rsidR="004D4D98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4D4D98" w:rsidRPr="0025748C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 xml:space="preserve">2. Хімічна стабільність: </w:t>
      </w:r>
    </w:p>
    <w:p w:rsidR="00376F31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347224">
        <w:rPr>
          <w:color w:val="000000"/>
          <w:sz w:val="16"/>
          <w:szCs w:val="16"/>
        </w:rPr>
        <w:t>х</w:t>
      </w:r>
      <w:r w:rsidR="00376F31" w:rsidRPr="0025748C">
        <w:rPr>
          <w:color w:val="000000"/>
          <w:sz w:val="16"/>
          <w:szCs w:val="16"/>
          <w:lang w:val="uk-UA"/>
        </w:rPr>
        <w:t>ороша стабільність за умов використання, зазначених у пункті 7 та 10</w:t>
      </w:r>
    </w:p>
    <w:p w:rsidR="004D4D98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4D4D98" w:rsidRPr="0025748C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 xml:space="preserve">3. Ймовірність небезпечних реакцій: </w:t>
      </w:r>
    </w:p>
    <w:p w:rsidR="00376F31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376F31" w:rsidRPr="0025748C">
        <w:rPr>
          <w:color w:val="000000"/>
          <w:sz w:val="16"/>
          <w:szCs w:val="16"/>
          <w:lang w:val="uk-UA"/>
        </w:rPr>
        <w:t>реагує із сильними окислювачами</w:t>
      </w:r>
    </w:p>
    <w:p w:rsidR="004D4D98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4D4D98" w:rsidRPr="0025748C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 xml:space="preserve">4. Умови, яких потрібно уникати: </w:t>
      </w:r>
    </w:p>
    <w:p w:rsidR="00376F31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25748C">
        <w:rPr>
          <w:color w:val="000000"/>
          <w:sz w:val="16"/>
          <w:szCs w:val="16"/>
          <w:lang w:val="uk-UA"/>
        </w:rPr>
        <w:tab/>
      </w:r>
      <w:r w:rsidR="00376F31" w:rsidRPr="0025748C">
        <w:rPr>
          <w:color w:val="000000"/>
          <w:sz w:val="16"/>
          <w:szCs w:val="16"/>
          <w:lang w:val="uk-UA"/>
        </w:rPr>
        <w:t>уникати температур, близьки</w:t>
      </w:r>
      <w:r w:rsidR="00321A2C" w:rsidRPr="0025748C">
        <w:rPr>
          <w:color w:val="000000"/>
          <w:sz w:val="16"/>
          <w:szCs w:val="16"/>
          <w:lang w:val="uk-UA"/>
        </w:rPr>
        <w:t>х до температури загоряння (див.</w:t>
      </w:r>
      <w:r w:rsidR="00376F31" w:rsidRPr="0025748C">
        <w:rPr>
          <w:color w:val="000000"/>
          <w:sz w:val="16"/>
          <w:szCs w:val="16"/>
          <w:lang w:val="uk-UA"/>
        </w:rPr>
        <w:t xml:space="preserve"> розділ 9). Уникати контакту із окислювачами.</w:t>
      </w:r>
    </w:p>
    <w:p w:rsidR="004D4D98" w:rsidRPr="0025748C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4D4D98" w:rsidRPr="007E363A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 xml:space="preserve">5. Несумісні матеріали: </w:t>
      </w:r>
    </w:p>
    <w:p w:rsidR="00376F31" w:rsidRPr="007E363A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ab/>
      </w:r>
      <w:r w:rsidR="00376F31" w:rsidRPr="007E363A">
        <w:rPr>
          <w:color w:val="000000"/>
          <w:sz w:val="16"/>
          <w:szCs w:val="16"/>
          <w:lang w:val="uk-UA"/>
        </w:rPr>
        <w:t>немає інформації</w:t>
      </w:r>
    </w:p>
    <w:p w:rsidR="004D4D98" w:rsidRPr="007E363A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4D4D98" w:rsidRPr="007E363A" w:rsidRDefault="003B720E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6. Шкідливі продукти розкл</w:t>
      </w:r>
      <w:r w:rsidR="00376F31" w:rsidRPr="007E363A">
        <w:rPr>
          <w:color w:val="000000"/>
          <w:sz w:val="16"/>
          <w:szCs w:val="16"/>
          <w:lang w:val="uk-UA"/>
        </w:rPr>
        <w:t xml:space="preserve">аду: </w:t>
      </w:r>
    </w:p>
    <w:p w:rsidR="00376F31" w:rsidRPr="007E363A" w:rsidRDefault="004D4D98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ab/>
      </w:r>
      <w:r w:rsidR="00376F31" w:rsidRPr="007E363A">
        <w:rPr>
          <w:color w:val="000000"/>
          <w:sz w:val="16"/>
          <w:szCs w:val="16"/>
          <w:lang w:val="uk-UA"/>
        </w:rPr>
        <w:t>невідомо про шкідливі продукти роз</w:t>
      </w:r>
      <w:r w:rsidR="003B720E">
        <w:rPr>
          <w:color w:val="000000"/>
          <w:sz w:val="16"/>
          <w:szCs w:val="16"/>
          <w:lang w:val="uk-UA"/>
        </w:rPr>
        <w:t>кла</w:t>
      </w:r>
      <w:r w:rsidR="00376F31" w:rsidRPr="007E363A">
        <w:rPr>
          <w:color w:val="000000"/>
          <w:sz w:val="16"/>
          <w:szCs w:val="16"/>
          <w:lang w:val="uk-UA"/>
        </w:rPr>
        <w:t>ду</w:t>
      </w:r>
    </w:p>
    <w:p w:rsidR="00376F31" w:rsidRPr="007E363A" w:rsidRDefault="00376F31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376F31" w:rsidRPr="007E363A" w:rsidRDefault="00376F31" w:rsidP="0000086D">
      <w:pPr>
        <w:shd w:val="clear" w:color="auto" w:fill="00B0F0"/>
        <w:tabs>
          <w:tab w:val="left" w:pos="264"/>
        </w:tabs>
        <w:spacing w:line="276" w:lineRule="auto"/>
        <w:rPr>
          <w:b/>
          <w:bCs/>
          <w:color w:val="000000"/>
          <w:sz w:val="16"/>
          <w:szCs w:val="16"/>
          <w:lang w:val="uk-UA"/>
        </w:rPr>
      </w:pPr>
      <w:r w:rsidRPr="007E363A">
        <w:rPr>
          <w:b/>
          <w:bCs/>
          <w:color w:val="000000"/>
          <w:sz w:val="16"/>
          <w:szCs w:val="16"/>
          <w:lang w:val="uk-UA"/>
        </w:rPr>
        <w:t>11. Токсикологічна інформація</w:t>
      </w:r>
    </w:p>
    <w:p w:rsidR="00DA5BC6" w:rsidRDefault="00DA5BC6" w:rsidP="0000086D">
      <w:pPr>
        <w:shd w:val="clear" w:color="auto" w:fill="FFFFFF"/>
        <w:tabs>
          <w:tab w:val="left" w:pos="264"/>
        </w:tabs>
        <w:spacing w:line="276" w:lineRule="auto"/>
        <w:rPr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Cs/>
          <w:color w:val="000000"/>
          <w:sz w:val="16"/>
          <w:szCs w:val="16"/>
          <w:lang w:val="uk-UA"/>
        </w:rPr>
        <w:t>1. Інформація стосовно токсичних впливів</w:t>
      </w:r>
    </w:p>
    <w:p w:rsidR="00CC4B75" w:rsidRDefault="004F1FB6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К</w:t>
      </w:r>
      <w:r w:rsidRPr="004F1FB6">
        <w:rPr>
          <w:color w:val="000000"/>
          <w:sz w:val="16"/>
          <w:szCs w:val="16"/>
          <w:lang w:val="uk-UA"/>
        </w:rPr>
        <w:t>орозія / подразнення шкіри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>• Серйозні пошкодження / подразнення очей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>• Дихальна / сенсибілізація шкіри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>• Мутагенність зародкових клітин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br/>
        <w:t>• К</w:t>
      </w:r>
      <w:r w:rsidRPr="004F1FB6">
        <w:rPr>
          <w:color w:val="000000"/>
          <w:sz w:val="16"/>
          <w:szCs w:val="16"/>
          <w:lang w:val="uk-UA"/>
        </w:rPr>
        <w:t>анцерогенність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>• Репродуктивна токсичність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 xml:space="preserve">• </w:t>
      </w:r>
      <w:r>
        <w:rPr>
          <w:color w:val="000000"/>
          <w:sz w:val="16"/>
          <w:szCs w:val="16"/>
          <w:lang w:val="uk-UA"/>
        </w:rPr>
        <w:t>Специфічна токсичність для окремого органу –мішені із одноразовим впливом (</w:t>
      </w:r>
      <w:r w:rsidRPr="004F1FB6">
        <w:rPr>
          <w:color w:val="000000"/>
          <w:sz w:val="16"/>
          <w:szCs w:val="16"/>
          <w:lang w:val="uk-UA"/>
        </w:rPr>
        <w:t xml:space="preserve"> STOT</w:t>
      </w:r>
      <w:r>
        <w:rPr>
          <w:color w:val="000000"/>
          <w:sz w:val="16"/>
          <w:szCs w:val="16"/>
          <w:lang w:val="uk-UA"/>
        </w:rPr>
        <w:t>)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 xml:space="preserve">• </w:t>
      </w:r>
      <w:r>
        <w:rPr>
          <w:color w:val="000000"/>
          <w:sz w:val="16"/>
          <w:szCs w:val="16"/>
          <w:lang w:val="uk-UA"/>
        </w:rPr>
        <w:t>Специфічна токсичність для окремого органу –мішені із багаторазовим впливом (</w:t>
      </w:r>
      <w:r w:rsidRPr="004F1FB6">
        <w:rPr>
          <w:color w:val="000000"/>
          <w:sz w:val="16"/>
          <w:szCs w:val="16"/>
          <w:lang w:val="uk-UA"/>
        </w:rPr>
        <w:t xml:space="preserve"> STOT</w:t>
      </w:r>
      <w:r>
        <w:rPr>
          <w:color w:val="000000"/>
          <w:sz w:val="16"/>
          <w:szCs w:val="16"/>
          <w:lang w:val="uk-UA"/>
        </w:rPr>
        <w:t>)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  <w:r w:rsidRPr="004F1FB6">
        <w:rPr>
          <w:color w:val="000000"/>
          <w:sz w:val="16"/>
          <w:szCs w:val="16"/>
          <w:lang w:val="uk-UA"/>
        </w:rPr>
        <w:br/>
      </w:r>
      <w:r w:rsidRPr="004F1FB6">
        <w:rPr>
          <w:color w:val="000000"/>
          <w:sz w:val="16"/>
          <w:szCs w:val="16"/>
          <w:lang w:val="uk-UA"/>
        </w:rPr>
        <w:br/>
        <w:t>• Небезпека при аспірації</w:t>
      </w:r>
      <w:r w:rsidRPr="004F1FB6">
        <w:rPr>
          <w:color w:val="000000"/>
          <w:sz w:val="16"/>
          <w:szCs w:val="16"/>
          <w:lang w:val="uk-UA"/>
        </w:rPr>
        <w:br/>
      </w:r>
      <w:r>
        <w:rPr>
          <w:color w:val="000000"/>
          <w:sz w:val="16"/>
          <w:szCs w:val="16"/>
          <w:lang w:val="uk-UA"/>
        </w:rPr>
        <w:t>Не має даних</w:t>
      </w:r>
    </w:p>
    <w:p w:rsidR="004F1FB6" w:rsidRPr="004F1FB6" w:rsidRDefault="004F1FB6" w:rsidP="0000086D">
      <w:pPr>
        <w:shd w:val="clear" w:color="auto" w:fill="FFFFFF"/>
        <w:tabs>
          <w:tab w:val="left" w:pos="264"/>
        </w:tabs>
        <w:spacing w:line="276" w:lineRule="auto"/>
        <w:rPr>
          <w:color w:val="000000"/>
          <w:sz w:val="16"/>
          <w:szCs w:val="16"/>
          <w:lang w:val="uk-UA"/>
        </w:rPr>
      </w:pPr>
    </w:p>
    <w:p w:rsidR="00C6255D" w:rsidRPr="007E363A" w:rsidRDefault="001C0AFE" w:rsidP="0000086D">
      <w:pPr>
        <w:shd w:val="clear" w:color="auto" w:fill="00B0F0"/>
        <w:tabs>
          <w:tab w:val="left" w:pos="264"/>
        </w:tabs>
        <w:spacing w:line="276" w:lineRule="auto"/>
        <w:jc w:val="both"/>
        <w:rPr>
          <w:b/>
          <w:bCs/>
          <w:color w:val="000000"/>
          <w:sz w:val="16"/>
          <w:szCs w:val="16"/>
          <w:lang w:val="uk-UA"/>
        </w:rPr>
      </w:pPr>
      <w:r w:rsidRPr="007E363A">
        <w:rPr>
          <w:b/>
          <w:bCs/>
          <w:color w:val="000000"/>
          <w:sz w:val="16"/>
          <w:szCs w:val="16"/>
          <w:lang w:val="uk-UA"/>
        </w:rPr>
        <w:t>12.</w:t>
      </w:r>
      <w:r w:rsidR="00C6255D" w:rsidRPr="007E363A">
        <w:rPr>
          <w:b/>
          <w:bCs/>
          <w:color w:val="000000"/>
          <w:sz w:val="16"/>
          <w:szCs w:val="16"/>
          <w:lang w:val="uk-UA"/>
        </w:rPr>
        <w:t xml:space="preserve"> Екологічна інформація</w:t>
      </w:r>
    </w:p>
    <w:p w:rsidR="00C6255D" w:rsidRPr="007E363A" w:rsidRDefault="00C6255D" w:rsidP="0000086D">
      <w:pPr>
        <w:shd w:val="clear" w:color="auto" w:fill="FFFFFF"/>
        <w:tabs>
          <w:tab w:val="left" w:pos="264"/>
        </w:tabs>
        <w:spacing w:line="276" w:lineRule="auto"/>
        <w:jc w:val="both"/>
        <w:rPr>
          <w:color w:val="000000"/>
          <w:sz w:val="16"/>
          <w:szCs w:val="16"/>
          <w:lang w:val="uk-UA"/>
        </w:rPr>
      </w:pPr>
    </w:p>
    <w:p w:rsidR="004D4D98" w:rsidRPr="007E363A" w:rsidRDefault="00C6255D" w:rsidP="0000086D">
      <w:pPr>
        <w:numPr>
          <w:ilvl w:val="0"/>
          <w:numId w:val="9"/>
        </w:numPr>
        <w:shd w:val="clear" w:color="auto" w:fill="FFFFFF"/>
        <w:tabs>
          <w:tab w:val="left" w:pos="264"/>
        </w:tabs>
        <w:spacing w:line="276" w:lineRule="auto"/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 xml:space="preserve">Токсичність: </w:t>
      </w:r>
    </w:p>
    <w:p w:rsidR="004F1FB6" w:rsidRDefault="004F1FB6" w:rsidP="0000086D">
      <w:pPr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Токсичність у воді</w:t>
      </w:r>
    </w:p>
    <w:p w:rsidR="004F1FB6" w:rsidRDefault="004F1FB6" w:rsidP="0000086D">
      <w:pPr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Не має даних</w:t>
      </w:r>
    </w:p>
    <w:p w:rsidR="004F1FB6" w:rsidRDefault="004F1FB6" w:rsidP="0000086D">
      <w:pPr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</w:p>
    <w:p w:rsidR="00A5378A" w:rsidRDefault="00A5378A" w:rsidP="0000086D">
      <w:pPr>
        <w:numPr>
          <w:ilvl w:val="0"/>
          <w:numId w:val="9"/>
        </w:numPr>
        <w:shd w:val="clear" w:color="auto" w:fill="FFFFFF"/>
        <w:tabs>
          <w:tab w:val="left" w:pos="264"/>
        </w:tabs>
        <w:spacing w:line="276" w:lineRule="auto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Стійкість та здатність до розкладу</w:t>
      </w:r>
    </w:p>
    <w:p w:rsidR="00C6255D" w:rsidRDefault="004F1FB6" w:rsidP="0000086D">
      <w:pPr>
        <w:shd w:val="clear" w:color="auto" w:fill="FFFFFF"/>
        <w:tabs>
          <w:tab w:val="left" w:pos="264"/>
        </w:tabs>
        <w:spacing w:line="276" w:lineRule="auto"/>
        <w:ind w:left="567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Не має даних </w:t>
      </w:r>
    </w:p>
    <w:p w:rsidR="0000086D" w:rsidRDefault="0000086D" w:rsidP="0000086D">
      <w:pPr>
        <w:shd w:val="clear" w:color="auto" w:fill="FFFFFF"/>
        <w:tabs>
          <w:tab w:val="left" w:pos="264"/>
        </w:tabs>
        <w:spacing w:line="276" w:lineRule="auto"/>
        <w:ind w:left="567"/>
        <w:jc w:val="both"/>
        <w:rPr>
          <w:color w:val="000000"/>
          <w:sz w:val="16"/>
          <w:szCs w:val="16"/>
          <w:lang w:val="uk-UA"/>
        </w:rPr>
      </w:pPr>
    </w:p>
    <w:p w:rsidR="0000086D" w:rsidRDefault="0000086D" w:rsidP="0000086D">
      <w:pPr>
        <w:pStyle w:val="ad"/>
        <w:numPr>
          <w:ilvl w:val="0"/>
          <w:numId w:val="9"/>
        </w:numPr>
        <w:shd w:val="clear" w:color="auto" w:fill="FFFFFF"/>
        <w:tabs>
          <w:tab w:val="left" w:pos="264"/>
        </w:tabs>
        <w:spacing w:line="276" w:lineRule="auto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Поведінка в навколишньому середовищі</w:t>
      </w:r>
    </w:p>
    <w:p w:rsidR="0000086D" w:rsidRDefault="0000086D" w:rsidP="0000086D">
      <w:pPr>
        <w:pStyle w:val="ad"/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Біоакумулятивний потенціал</w:t>
      </w:r>
    </w:p>
    <w:p w:rsidR="0000086D" w:rsidRDefault="0000086D" w:rsidP="0000086D">
      <w:pPr>
        <w:pStyle w:val="ad"/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Не має даних </w:t>
      </w:r>
    </w:p>
    <w:p w:rsidR="0000086D" w:rsidRDefault="0000086D" w:rsidP="0000086D">
      <w:pPr>
        <w:pStyle w:val="ad"/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</w:p>
    <w:p w:rsidR="0000086D" w:rsidRDefault="0000086D" w:rsidP="0000086D">
      <w:pPr>
        <w:pStyle w:val="ad"/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</w:p>
    <w:p w:rsidR="0000086D" w:rsidRDefault="0000086D" w:rsidP="0000086D">
      <w:pPr>
        <w:pStyle w:val="ad"/>
        <w:shd w:val="clear" w:color="auto" w:fill="FFFFFF"/>
        <w:tabs>
          <w:tab w:val="left" w:pos="264"/>
        </w:tabs>
        <w:spacing w:line="276" w:lineRule="auto"/>
        <w:ind w:left="50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="004362DE">
        <w:rPr>
          <w:color w:val="000000"/>
          <w:sz w:val="16"/>
          <w:szCs w:val="16"/>
          <w:lang w:val="uk-UA"/>
        </w:rPr>
        <w:tab/>
      </w:r>
      <w:r w:rsidR="004362DE">
        <w:rPr>
          <w:color w:val="000000"/>
          <w:sz w:val="16"/>
          <w:szCs w:val="16"/>
          <w:lang w:val="uk-UA"/>
        </w:rPr>
        <w:tab/>
      </w:r>
      <w:r w:rsidR="004362DE" w:rsidRPr="00764425">
        <w:rPr>
          <w:i/>
          <w:color w:val="010202"/>
          <w:sz w:val="16"/>
        </w:rPr>
        <w:t>(</w:t>
      </w:r>
      <w:r w:rsidR="004362DE">
        <w:rPr>
          <w:i/>
          <w:color w:val="010202"/>
          <w:sz w:val="16"/>
          <w:lang w:val="uk-UA"/>
        </w:rPr>
        <w:t>продовж на ст.</w:t>
      </w:r>
      <w:r w:rsidR="004362DE" w:rsidRPr="00764425">
        <w:rPr>
          <w:i/>
          <w:color w:val="010202"/>
          <w:spacing w:val="-17"/>
          <w:sz w:val="16"/>
        </w:rPr>
        <w:t xml:space="preserve"> </w:t>
      </w:r>
      <w:r w:rsidR="004362DE">
        <w:rPr>
          <w:i/>
          <w:color w:val="010202"/>
          <w:spacing w:val="-17"/>
          <w:sz w:val="16"/>
          <w:lang w:val="uk-UA"/>
        </w:rPr>
        <w:t>6</w:t>
      </w:r>
      <w:r w:rsidR="004362DE" w:rsidRPr="00764425">
        <w:rPr>
          <w:i/>
          <w:color w:val="010202"/>
          <w:sz w:val="16"/>
        </w:rPr>
        <w:t>)</w:t>
      </w:r>
    </w:p>
    <w:p w:rsidR="00FC5EB0" w:rsidRPr="007E363A" w:rsidRDefault="00FC5EB0" w:rsidP="00A5378A">
      <w:pPr>
        <w:shd w:val="clear" w:color="auto" w:fill="00B0F0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uk-UA"/>
        </w:rPr>
      </w:pPr>
      <w:r w:rsidRPr="007E363A">
        <w:rPr>
          <w:b/>
          <w:bCs/>
          <w:color w:val="000000"/>
          <w:sz w:val="16"/>
          <w:szCs w:val="16"/>
          <w:lang w:val="uk-UA"/>
        </w:rPr>
        <w:lastRenderedPageBreak/>
        <w:t xml:space="preserve">13. Рекомендації з утилізації: </w:t>
      </w:r>
    </w:p>
    <w:p w:rsidR="00FC5EB0" w:rsidRPr="007E363A" w:rsidRDefault="00FC5EB0" w:rsidP="002A6B1F">
      <w:pPr>
        <w:shd w:val="clear" w:color="auto" w:fill="FFFFFF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uk-UA"/>
        </w:rPr>
      </w:pPr>
    </w:p>
    <w:p w:rsidR="00FC5EB0" w:rsidRPr="007E363A" w:rsidRDefault="00FC5EB0" w:rsidP="00AB6033">
      <w:pPr>
        <w:numPr>
          <w:ilvl w:val="0"/>
          <w:numId w:val="10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>Методи обробки відходів</w:t>
      </w:r>
    </w:p>
    <w:p w:rsidR="0090073B" w:rsidRPr="007E363A" w:rsidRDefault="00FC5EB0" w:rsidP="00AB6033">
      <w:pPr>
        <w:numPr>
          <w:ilvl w:val="0"/>
          <w:numId w:val="12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 xml:space="preserve">Рекомендація: </w:t>
      </w:r>
    </w:p>
    <w:p w:rsidR="00FC5EB0" w:rsidRPr="007E363A" w:rsidRDefault="0090073B" w:rsidP="0090073B">
      <w:pPr>
        <w:shd w:val="clear" w:color="auto" w:fill="FFFFFF"/>
        <w:tabs>
          <w:tab w:val="left" w:pos="264"/>
        </w:tabs>
        <w:ind w:left="360"/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ab/>
      </w:r>
      <w:r w:rsidR="00A5378A">
        <w:rPr>
          <w:color w:val="000000"/>
          <w:sz w:val="16"/>
          <w:szCs w:val="16"/>
          <w:lang w:val="uk-UA"/>
        </w:rPr>
        <w:t>потрібна</w:t>
      </w:r>
      <w:r w:rsidR="00FC5EB0" w:rsidRPr="007E363A">
        <w:rPr>
          <w:color w:val="000000"/>
          <w:sz w:val="16"/>
          <w:szCs w:val="16"/>
          <w:lang w:val="uk-UA"/>
        </w:rPr>
        <w:t xml:space="preserve"> </w:t>
      </w:r>
      <w:r w:rsidR="00A5378A">
        <w:rPr>
          <w:color w:val="000000"/>
          <w:sz w:val="16"/>
          <w:szCs w:val="16"/>
          <w:lang w:val="uk-UA"/>
        </w:rPr>
        <w:t>спеціальна обробка</w:t>
      </w:r>
      <w:r w:rsidR="00FC5EB0" w:rsidRPr="007E363A">
        <w:rPr>
          <w:color w:val="000000"/>
          <w:sz w:val="16"/>
          <w:szCs w:val="16"/>
          <w:lang w:val="uk-UA"/>
        </w:rPr>
        <w:t xml:space="preserve"> відповідно до офіційних розпоряджень</w:t>
      </w:r>
    </w:p>
    <w:p w:rsidR="0090073B" w:rsidRPr="007E363A" w:rsidRDefault="0090073B" w:rsidP="0090073B">
      <w:pPr>
        <w:shd w:val="clear" w:color="auto" w:fill="FFFFFF"/>
        <w:tabs>
          <w:tab w:val="left" w:pos="264"/>
        </w:tabs>
        <w:ind w:left="360"/>
        <w:jc w:val="both"/>
        <w:rPr>
          <w:color w:val="000000"/>
          <w:sz w:val="16"/>
          <w:szCs w:val="16"/>
          <w:lang w:val="uk-UA"/>
        </w:rPr>
      </w:pPr>
    </w:p>
    <w:p w:rsidR="00FC5EB0" w:rsidRPr="007E363A" w:rsidRDefault="00A5378A" w:rsidP="00AB6033">
      <w:pPr>
        <w:numPr>
          <w:ilvl w:val="0"/>
          <w:numId w:val="12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Забруднена</w:t>
      </w:r>
      <w:r w:rsidR="00FC5EB0" w:rsidRPr="007E363A">
        <w:rPr>
          <w:color w:val="000000"/>
          <w:sz w:val="16"/>
          <w:szCs w:val="16"/>
          <w:lang w:val="uk-UA"/>
        </w:rPr>
        <w:t xml:space="preserve"> упаковка:</w:t>
      </w:r>
    </w:p>
    <w:p w:rsidR="0090073B" w:rsidRPr="007E363A" w:rsidRDefault="00FC5EB0" w:rsidP="00AB6033">
      <w:pPr>
        <w:numPr>
          <w:ilvl w:val="0"/>
          <w:numId w:val="11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 xml:space="preserve">Рекомендація: </w:t>
      </w:r>
    </w:p>
    <w:p w:rsidR="0090073B" w:rsidRPr="007E363A" w:rsidRDefault="0090073B" w:rsidP="00321A2C">
      <w:pPr>
        <w:shd w:val="clear" w:color="auto" w:fill="FFFFFF"/>
        <w:tabs>
          <w:tab w:val="left" w:pos="264"/>
        </w:tabs>
        <w:ind w:left="360"/>
        <w:jc w:val="both"/>
        <w:rPr>
          <w:color w:val="000000"/>
          <w:sz w:val="16"/>
          <w:szCs w:val="16"/>
          <w:lang w:val="uk-UA"/>
        </w:rPr>
      </w:pPr>
      <w:r w:rsidRPr="007E363A">
        <w:rPr>
          <w:color w:val="000000"/>
          <w:sz w:val="16"/>
          <w:szCs w:val="16"/>
          <w:lang w:val="uk-UA"/>
        </w:rPr>
        <w:tab/>
      </w:r>
      <w:r w:rsidR="00FC5EB0" w:rsidRPr="007E363A">
        <w:rPr>
          <w:color w:val="000000"/>
          <w:sz w:val="16"/>
          <w:szCs w:val="16"/>
          <w:lang w:val="uk-UA"/>
        </w:rPr>
        <w:t>повинна утилізуватися відповідно до офіційних розпоряджень.</w:t>
      </w:r>
    </w:p>
    <w:p w:rsidR="0090073B" w:rsidRPr="007E363A" w:rsidRDefault="0090073B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</w:p>
    <w:p w:rsidR="0005707B" w:rsidRDefault="00FC5EB0" w:rsidP="004E2496">
      <w:pPr>
        <w:shd w:val="clear" w:color="auto" w:fill="00B0F0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en-US"/>
        </w:rPr>
      </w:pPr>
      <w:r w:rsidRPr="007E363A">
        <w:rPr>
          <w:b/>
          <w:bCs/>
          <w:color w:val="000000"/>
          <w:sz w:val="16"/>
          <w:szCs w:val="16"/>
          <w:lang w:val="uk-UA"/>
        </w:rPr>
        <w:t>14. Інформація по транспортуванню</w:t>
      </w:r>
      <w:r w:rsidR="0005707B" w:rsidRPr="007E363A">
        <w:rPr>
          <w:b/>
          <w:bCs/>
          <w:color w:val="000000"/>
          <w:sz w:val="16"/>
          <w:szCs w:val="16"/>
          <w:lang w:val="uk-UA"/>
        </w:rPr>
        <w:t>:</w:t>
      </w:r>
    </w:p>
    <w:p w:rsidR="00D64A56" w:rsidRPr="00D64A56" w:rsidRDefault="00D64A56" w:rsidP="0090073B">
      <w:pPr>
        <w:shd w:val="clear" w:color="auto" w:fill="FFFFFF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en-US"/>
        </w:rPr>
      </w:pPr>
    </w:p>
    <w:p w:rsidR="0005707B" w:rsidRPr="007E363A" w:rsidRDefault="00380B94" w:rsidP="00AB6033">
      <w:pPr>
        <w:numPr>
          <w:ilvl w:val="0"/>
          <w:numId w:val="13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en-US"/>
        </w:rPr>
        <w:t xml:space="preserve">UN - </w:t>
      </w:r>
      <w:r>
        <w:rPr>
          <w:color w:val="000000"/>
          <w:sz w:val="16"/>
          <w:szCs w:val="16"/>
          <w:lang w:val="uk-UA"/>
        </w:rPr>
        <w:t>номер</w:t>
      </w:r>
    </w:p>
    <w:p w:rsidR="0090073B" w:rsidRPr="00D01A1D" w:rsidRDefault="00321A2C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en-US"/>
        </w:rPr>
      </w:pP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05707B" w:rsidRPr="007E363A">
        <w:rPr>
          <w:b/>
          <w:bCs/>
          <w:i/>
          <w:iCs/>
          <w:color w:val="000000"/>
          <w:sz w:val="16"/>
          <w:szCs w:val="16"/>
          <w:lang w:val="en-US"/>
        </w:rPr>
        <w:t>ADR</w:t>
      </w:r>
      <w:r w:rsidR="0025748C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25748C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25748C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25748C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FE3875">
        <w:rPr>
          <w:b/>
          <w:bCs/>
          <w:i/>
          <w:iCs/>
          <w:color w:val="000000"/>
          <w:sz w:val="16"/>
          <w:szCs w:val="16"/>
          <w:lang w:val="en-US"/>
        </w:rPr>
        <w:t xml:space="preserve">       </w:t>
      </w:r>
      <w:r w:rsidR="00FB3195">
        <w:rPr>
          <w:b/>
          <w:bCs/>
          <w:i/>
          <w:iCs/>
          <w:color w:val="000000"/>
          <w:sz w:val="16"/>
          <w:szCs w:val="16"/>
          <w:lang w:val="uk-UA"/>
        </w:rPr>
        <w:t xml:space="preserve">       </w:t>
      </w:r>
      <w:r w:rsidR="00D01A1D">
        <w:rPr>
          <w:b/>
          <w:bCs/>
          <w:i/>
          <w:iCs/>
          <w:color w:val="000000"/>
          <w:sz w:val="16"/>
          <w:szCs w:val="16"/>
          <w:lang w:val="en-US"/>
        </w:rPr>
        <w:t>UN1197</w:t>
      </w:r>
    </w:p>
    <w:p w:rsidR="00FE3875" w:rsidRPr="00D01A1D" w:rsidRDefault="00FE3875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en-US"/>
        </w:rPr>
      </w:pPr>
      <w:r>
        <w:rPr>
          <w:b/>
          <w:bCs/>
          <w:i/>
          <w:iCs/>
          <w:color w:val="000000"/>
          <w:sz w:val="16"/>
          <w:szCs w:val="16"/>
          <w:lang w:val="en-US"/>
        </w:rPr>
        <w:t xml:space="preserve">             IMDG                                                                 </w:t>
      </w:r>
      <w:r w:rsidR="00D01A1D">
        <w:rPr>
          <w:b/>
          <w:bCs/>
          <w:i/>
          <w:iCs/>
          <w:color w:val="000000"/>
          <w:sz w:val="16"/>
          <w:szCs w:val="16"/>
          <w:lang w:val="en-US"/>
        </w:rPr>
        <w:t>UN1197</w:t>
      </w:r>
    </w:p>
    <w:p w:rsidR="00D01A1D" w:rsidRPr="00D01A1D" w:rsidRDefault="00FE3875" w:rsidP="00D01A1D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en-US"/>
        </w:rPr>
      </w:pPr>
      <w:r>
        <w:rPr>
          <w:b/>
          <w:bCs/>
          <w:i/>
          <w:iCs/>
          <w:color w:val="000000"/>
          <w:sz w:val="16"/>
          <w:szCs w:val="16"/>
          <w:lang w:val="en-US"/>
        </w:rPr>
        <w:t xml:space="preserve">             IATA                                                                  </w:t>
      </w:r>
      <w:r w:rsidR="00D01A1D">
        <w:rPr>
          <w:b/>
          <w:bCs/>
          <w:i/>
          <w:iCs/>
          <w:color w:val="000000"/>
          <w:sz w:val="16"/>
          <w:szCs w:val="16"/>
          <w:lang w:val="en-US"/>
        </w:rPr>
        <w:t>UN1197</w:t>
      </w:r>
    </w:p>
    <w:p w:rsidR="00FE3875" w:rsidRPr="00EC4F69" w:rsidRDefault="00FE3875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FE3875" w:rsidRPr="004E2496" w:rsidRDefault="00FE3875" w:rsidP="002A6B1F">
      <w:pPr>
        <w:shd w:val="clear" w:color="auto" w:fill="FFFFFF"/>
        <w:tabs>
          <w:tab w:val="left" w:pos="264"/>
        </w:tabs>
        <w:jc w:val="both"/>
        <w:rPr>
          <w:bCs/>
          <w:iCs/>
          <w:color w:val="000000"/>
          <w:sz w:val="16"/>
          <w:szCs w:val="16"/>
          <w:lang w:val="en-US"/>
        </w:rPr>
      </w:pPr>
      <w:r w:rsidRPr="00FE3875">
        <w:rPr>
          <w:b/>
          <w:bCs/>
          <w:i/>
          <w:iCs/>
          <w:color w:val="000000"/>
          <w:sz w:val="16"/>
          <w:szCs w:val="16"/>
        </w:rPr>
        <w:t xml:space="preserve">             </w:t>
      </w:r>
      <w:r w:rsidR="007E363A" w:rsidRPr="004E2496">
        <w:rPr>
          <w:bCs/>
          <w:iCs/>
          <w:color w:val="000000"/>
          <w:sz w:val="16"/>
          <w:szCs w:val="16"/>
          <w:lang w:val="en-US"/>
        </w:rPr>
        <w:t>UN</w:t>
      </w:r>
      <w:r w:rsidR="007E363A" w:rsidRPr="004E2496">
        <w:rPr>
          <w:bCs/>
          <w:iCs/>
          <w:color w:val="000000"/>
          <w:sz w:val="16"/>
          <w:szCs w:val="16"/>
          <w:lang w:val="uk-UA"/>
        </w:rPr>
        <w:t xml:space="preserve"> відповідне транспортне найменування</w:t>
      </w:r>
      <w:r w:rsidR="007E363A" w:rsidRPr="004E2496">
        <w:rPr>
          <w:bCs/>
          <w:iCs/>
          <w:color w:val="000000"/>
          <w:sz w:val="16"/>
          <w:szCs w:val="16"/>
          <w:lang w:val="uk-UA"/>
        </w:rPr>
        <w:tab/>
      </w:r>
      <w:r w:rsidR="007E363A" w:rsidRPr="004E2496">
        <w:rPr>
          <w:bCs/>
          <w:iCs/>
          <w:color w:val="000000"/>
          <w:sz w:val="16"/>
          <w:szCs w:val="16"/>
          <w:lang w:val="uk-UA"/>
        </w:rPr>
        <w:tab/>
      </w:r>
    </w:p>
    <w:p w:rsidR="004E2496" w:rsidRPr="00D01A1D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en-US"/>
        </w:rPr>
        <w:t xml:space="preserve">        </w:t>
      </w:r>
      <w:r w:rsidRPr="007E363A">
        <w:rPr>
          <w:b/>
          <w:bCs/>
          <w:i/>
          <w:iCs/>
          <w:color w:val="000000"/>
          <w:sz w:val="16"/>
          <w:szCs w:val="16"/>
          <w:lang w:val="en-US"/>
        </w:rPr>
        <w:t>ADR</w:t>
      </w: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en-US"/>
        </w:rPr>
        <w:t xml:space="preserve">              </w:t>
      </w:r>
      <w:r w:rsidR="00D01A1D">
        <w:rPr>
          <w:b/>
          <w:bCs/>
          <w:i/>
          <w:iCs/>
          <w:color w:val="000000"/>
          <w:sz w:val="16"/>
          <w:szCs w:val="16"/>
          <w:lang w:val="en-US"/>
        </w:rPr>
        <w:t xml:space="preserve">1197 </w:t>
      </w:r>
      <w:r w:rsidR="00D01A1D">
        <w:rPr>
          <w:b/>
          <w:bCs/>
          <w:i/>
          <w:iCs/>
          <w:color w:val="000000"/>
          <w:sz w:val="16"/>
          <w:szCs w:val="16"/>
          <w:lang w:val="uk-UA"/>
        </w:rPr>
        <w:t>ЕКСТРАКТИ, АРОМАТИЗАТОРИ, РІДИНИ</w:t>
      </w:r>
    </w:p>
    <w:p w:rsidR="00D01A1D" w:rsidRPr="004362DE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4362DE">
        <w:rPr>
          <w:b/>
          <w:bCs/>
          <w:i/>
          <w:iCs/>
          <w:color w:val="000000"/>
          <w:sz w:val="16"/>
          <w:szCs w:val="16"/>
        </w:rPr>
        <w:t xml:space="preserve">             </w:t>
      </w:r>
      <w:r>
        <w:rPr>
          <w:b/>
          <w:bCs/>
          <w:i/>
          <w:iCs/>
          <w:color w:val="000000"/>
          <w:sz w:val="16"/>
          <w:szCs w:val="16"/>
          <w:lang w:val="en-US"/>
        </w:rPr>
        <w:t>IMDG</w:t>
      </w:r>
      <w:r w:rsidRPr="004362DE">
        <w:rPr>
          <w:b/>
          <w:bCs/>
          <w:i/>
          <w:iCs/>
          <w:color w:val="000000"/>
          <w:sz w:val="16"/>
          <w:szCs w:val="16"/>
        </w:rPr>
        <w:t xml:space="preserve">                                                                 </w:t>
      </w:r>
      <w:r w:rsidR="00D01A1D">
        <w:rPr>
          <w:b/>
          <w:bCs/>
          <w:i/>
          <w:iCs/>
          <w:color w:val="000000"/>
          <w:sz w:val="16"/>
          <w:szCs w:val="16"/>
          <w:lang w:val="uk-UA"/>
        </w:rPr>
        <w:t>ЕКСТРАКТИ, АРОМАТИЗАТОРИ, РІДИНИ</w:t>
      </w:r>
      <w:r w:rsidR="004362DE">
        <w:rPr>
          <w:b/>
          <w:bCs/>
          <w:i/>
          <w:iCs/>
          <w:color w:val="000000"/>
          <w:sz w:val="16"/>
          <w:szCs w:val="16"/>
          <w:lang w:val="uk-UA"/>
        </w:rPr>
        <w:t xml:space="preserve"> (ВЕТА РІ</w:t>
      </w:r>
      <w:r w:rsidR="004362DE">
        <w:rPr>
          <w:b/>
          <w:bCs/>
          <w:i/>
          <w:iCs/>
          <w:color w:val="000000"/>
          <w:sz w:val="16"/>
          <w:szCs w:val="16"/>
          <w:lang w:val="de-AT"/>
        </w:rPr>
        <w:t>NENE</w:t>
      </w:r>
      <w:r w:rsidR="004362DE" w:rsidRPr="004362DE">
        <w:rPr>
          <w:b/>
          <w:bCs/>
          <w:i/>
          <w:iCs/>
          <w:color w:val="000000"/>
          <w:sz w:val="16"/>
          <w:szCs w:val="16"/>
        </w:rPr>
        <w:t>=</w:t>
      </w:r>
    </w:p>
    <w:p w:rsidR="00AA5045" w:rsidRPr="00D01A1D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</w:t>
      </w:r>
      <w:r>
        <w:rPr>
          <w:b/>
          <w:bCs/>
          <w:i/>
          <w:iCs/>
          <w:color w:val="000000"/>
          <w:sz w:val="16"/>
          <w:szCs w:val="16"/>
          <w:lang w:val="en-US"/>
        </w:rPr>
        <w:t>IATA</w:t>
      </w:r>
      <w:r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                                       </w:t>
      </w:r>
      <w:r w:rsidR="00D01A1D">
        <w:rPr>
          <w:b/>
          <w:bCs/>
          <w:i/>
          <w:iCs/>
          <w:color w:val="000000"/>
          <w:sz w:val="16"/>
          <w:szCs w:val="16"/>
          <w:lang w:val="uk-UA"/>
        </w:rPr>
        <w:t>ЕКСТРАКТИ, АРОМАТИЗАТОРИ, РІДИНИ</w:t>
      </w:r>
    </w:p>
    <w:p w:rsidR="00D64A56" w:rsidRPr="00D01A1D" w:rsidRDefault="00D64A56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D64A56" w:rsidRPr="004E2496" w:rsidRDefault="004E2496" w:rsidP="00D64A56">
      <w:pPr>
        <w:shd w:val="clear" w:color="auto" w:fill="FFFFFF"/>
        <w:tabs>
          <w:tab w:val="left" w:pos="264"/>
        </w:tabs>
        <w:ind w:left="720"/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Клас(и) небезпеки при транспортуванні</w:t>
      </w:r>
    </w:p>
    <w:p w:rsidR="004E2496" w:rsidRDefault="00D64A5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D01A1D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D01A1D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en-US"/>
        </w:rPr>
        <w:t>ADR</w:t>
      </w:r>
    </w:p>
    <w:p w:rsidR="004362DE" w:rsidRDefault="00D01A1D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</w:t>
      </w:r>
      <w:r w:rsidR="004E2496">
        <w:rPr>
          <w:b/>
          <w:bCs/>
          <w:i/>
          <w:iCs/>
          <w:color w:val="000000"/>
          <w:sz w:val="16"/>
          <w:szCs w:val="16"/>
          <w:lang w:val="uk-UA"/>
        </w:rPr>
        <w:t>Клас</w:t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3(</w:t>
      </w:r>
      <w:r>
        <w:rPr>
          <w:b/>
          <w:bCs/>
          <w:i/>
          <w:iCs/>
          <w:color w:val="000000"/>
          <w:sz w:val="16"/>
          <w:szCs w:val="16"/>
          <w:lang w:val="en-US"/>
        </w:rPr>
        <w:t>F</w:t>
      </w:r>
      <w:r w:rsidRPr="00D01A1D">
        <w:rPr>
          <w:b/>
          <w:bCs/>
          <w:i/>
          <w:iCs/>
          <w:color w:val="000000"/>
          <w:sz w:val="16"/>
          <w:szCs w:val="16"/>
        </w:rPr>
        <w:t xml:space="preserve">1) </w:t>
      </w:r>
      <w:r>
        <w:rPr>
          <w:b/>
          <w:bCs/>
          <w:i/>
          <w:iCs/>
          <w:color w:val="000000"/>
          <w:sz w:val="16"/>
          <w:szCs w:val="16"/>
          <w:lang w:val="uk-UA"/>
        </w:rPr>
        <w:t>Легкозаймисті рідини</w:t>
      </w:r>
    </w:p>
    <w:p w:rsidR="00D01A1D" w:rsidRPr="00D01A1D" w:rsidRDefault="00D01A1D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Маркування </w:t>
      </w:r>
      <w:r w:rsidR="003145D1">
        <w:rPr>
          <w:b/>
          <w:bCs/>
          <w:i/>
          <w:iCs/>
          <w:noProof/>
          <w:color w:val="000000"/>
          <w:sz w:val="16"/>
          <w:szCs w:val="16"/>
          <w:lang w:val="uk-UA" w:eastAsia="uk-UA"/>
        </w:rPr>
        <w:drawing>
          <wp:inline distT="0" distB="0" distL="0" distR="0" wp14:anchorId="51B337CE" wp14:editId="6370C19C">
            <wp:extent cx="1152939" cy="882595"/>
            <wp:effectExtent l="0" t="0" r="0" b="0"/>
            <wp:docPr id="5" name="Рисунок 5" descr="маркуванн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кування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88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44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</w:t>
      </w:r>
    </w:p>
    <w:p w:rsidR="004E2496" w:rsidRDefault="00B45744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</w:t>
      </w:r>
      <w:r w:rsidR="004E2496">
        <w:rPr>
          <w:b/>
          <w:bCs/>
          <w:i/>
          <w:iCs/>
          <w:color w:val="000000"/>
          <w:sz w:val="16"/>
          <w:szCs w:val="16"/>
          <w:lang w:val="en-US"/>
        </w:rPr>
        <w:t>IMDG</w:t>
      </w:r>
      <w:r w:rsidR="004E2496"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</w:t>
      </w:r>
    </w:p>
    <w:p w:rsidR="00B45744" w:rsidRDefault="00FB3195" w:rsidP="00FB3195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</w:t>
      </w:r>
      <w:r w:rsidR="004E2496">
        <w:rPr>
          <w:b/>
          <w:bCs/>
          <w:i/>
          <w:iCs/>
          <w:color w:val="000000"/>
          <w:sz w:val="16"/>
          <w:szCs w:val="16"/>
          <w:lang w:val="uk-UA"/>
        </w:rPr>
        <w:t>Клас</w:t>
      </w:r>
      <w:r w:rsidR="004E2496"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                                    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3(</w:t>
      </w:r>
      <w:r w:rsidR="00B45744">
        <w:rPr>
          <w:b/>
          <w:bCs/>
          <w:i/>
          <w:iCs/>
          <w:color w:val="000000"/>
          <w:sz w:val="16"/>
          <w:szCs w:val="16"/>
          <w:lang w:val="en-US"/>
        </w:rPr>
        <w:t>F</w:t>
      </w:r>
      <w:r w:rsidR="00B45744" w:rsidRPr="004362DE">
        <w:rPr>
          <w:b/>
          <w:bCs/>
          <w:i/>
          <w:iCs/>
          <w:color w:val="000000"/>
          <w:sz w:val="16"/>
          <w:szCs w:val="16"/>
          <w:lang w:val="uk-UA"/>
        </w:rPr>
        <w:t xml:space="preserve">1)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Легкозаймисті рідини</w:t>
      </w:r>
    </w:p>
    <w:p w:rsidR="00FB3195" w:rsidRDefault="00B45744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Маркування</w:t>
      </w:r>
      <w:r w:rsidR="00FB3195">
        <w:rPr>
          <w:b/>
          <w:bCs/>
          <w:i/>
          <w:iCs/>
          <w:color w:val="000000"/>
          <w:sz w:val="16"/>
          <w:szCs w:val="16"/>
          <w:lang w:val="uk-UA"/>
        </w:rPr>
        <w:t xml:space="preserve">  </w:t>
      </w:r>
      <w:r w:rsidR="003145D1">
        <w:rPr>
          <w:b/>
          <w:bCs/>
          <w:i/>
          <w:iCs/>
          <w:noProof/>
          <w:color w:val="000000"/>
          <w:sz w:val="16"/>
          <w:szCs w:val="16"/>
          <w:lang w:val="uk-UA" w:eastAsia="uk-UA"/>
        </w:rPr>
        <w:drawing>
          <wp:inline distT="0" distB="0" distL="0" distR="0">
            <wp:extent cx="1152939" cy="1009815"/>
            <wp:effectExtent l="0" t="0" r="9525" b="0"/>
            <wp:docPr id="6" name="Рисунок 6" descr="маркуванн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ркування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1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195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</w:t>
      </w:r>
    </w:p>
    <w:p w:rsidR="004E2496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</w:t>
      </w:r>
      <w:r w:rsidR="00FB3195">
        <w:rPr>
          <w:b/>
          <w:bCs/>
          <w:i/>
          <w:iCs/>
          <w:color w:val="000000"/>
          <w:sz w:val="16"/>
          <w:szCs w:val="16"/>
          <w:lang w:val="uk-UA"/>
        </w:rPr>
        <w:t xml:space="preserve"> </w:t>
      </w:r>
      <w:r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 </w:t>
      </w:r>
      <w:r>
        <w:rPr>
          <w:b/>
          <w:bCs/>
          <w:i/>
          <w:iCs/>
          <w:color w:val="000000"/>
          <w:sz w:val="16"/>
          <w:szCs w:val="16"/>
          <w:lang w:val="en-US"/>
        </w:rPr>
        <w:t>IATA</w:t>
      </w:r>
      <w:r w:rsidRPr="004E2496">
        <w:rPr>
          <w:b/>
          <w:bCs/>
          <w:i/>
          <w:iCs/>
          <w:color w:val="000000"/>
          <w:sz w:val="16"/>
          <w:szCs w:val="16"/>
          <w:lang w:val="uk-UA"/>
        </w:rPr>
        <w:t xml:space="preserve"> </w:t>
      </w:r>
    </w:p>
    <w:p w:rsidR="004E2496" w:rsidRDefault="004E2496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Клас</w:t>
      </w:r>
      <w:r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                                     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3(</w:t>
      </w:r>
      <w:r w:rsidR="00B45744">
        <w:rPr>
          <w:b/>
          <w:bCs/>
          <w:i/>
          <w:iCs/>
          <w:color w:val="000000"/>
          <w:sz w:val="16"/>
          <w:szCs w:val="16"/>
          <w:lang w:val="en-US"/>
        </w:rPr>
        <w:t>F</w:t>
      </w:r>
      <w:r w:rsidR="00B45744" w:rsidRPr="004362DE">
        <w:rPr>
          <w:b/>
          <w:bCs/>
          <w:i/>
          <w:iCs/>
          <w:color w:val="000000"/>
          <w:sz w:val="16"/>
          <w:szCs w:val="16"/>
          <w:lang w:val="uk-UA"/>
        </w:rPr>
        <w:t xml:space="preserve">1)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Легкозаймисті рідини</w:t>
      </w:r>
    </w:p>
    <w:p w:rsidR="00B45744" w:rsidRPr="00FB3195" w:rsidRDefault="00B45744" w:rsidP="00B45744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Маркування  </w:t>
      </w:r>
      <w:r w:rsidR="003145D1">
        <w:rPr>
          <w:b/>
          <w:bCs/>
          <w:i/>
          <w:iCs/>
          <w:noProof/>
          <w:color w:val="000000"/>
          <w:sz w:val="16"/>
          <w:szCs w:val="16"/>
          <w:lang w:val="uk-UA" w:eastAsia="uk-UA"/>
        </w:rPr>
        <w:drawing>
          <wp:inline distT="0" distB="0" distL="0" distR="0">
            <wp:extent cx="1152939" cy="970059"/>
            <wp:effectExtent l="0" t="0" r="0" b="1905"/>
            <wp:docPr id="7" name="Рисунок 7" descr="маркуванн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ркування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</w:t>
      </w:r>
    </w:p>
    <w:p w:rsidR="00D64A56" w:rsidRPr="00D01A1D" w:rsidRDefault="00D64A56" w:rsidP="00D64A56">
      <w:pPr>
        <w:spacing w:line="1" w:lineRule="exact"/>
        <w:rPr>
          <w:sz w:val="16"/>
          <w:szCs w:val="16"/>
          <w:lang w:val="uk-UA"/>
        </w:rPr>
      </w:pPr>
    </w:p>
    <w:p w:rsidR="00D64A56" w:rsidRPr="00D01A1D" w:rsidRDefault="00D64A56" w:rsidP="00D64A5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4E2496" w:rsidRDefault="00D64A56" w:rsidP="00D64A5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 w:rsidRPr="004B7981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4B7981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Pr="004E2496">
        <w:rPr>
          <w:bCs/>
          <w:iCs/>
          <w:color w:val="000000"/>
          <w:sz w:val="16"/>
          <w:szCs w:val="16"/>
          <w:lang w:val="uk-UA"/>
        </w:rPr>
        <w:t>Пакувальна група</w:t>
      </w:r>
      <w:r w:rsidRPr="004B7981">
        <w:rPr>
          <w:b/>
          <w:bCs/>
          <w:i/>
          <w:iCs/>
          <w:color w:val="000000"/>
          <w:sz w:val="16"/>
          <w:szCs w:val="16"/>
          <w:lang w:val="uk-UA"/>
        </w:rPr>
        <w:tab/>
      </w:r>
    </w:p>
    <w:p w:rsidR="004E2496" w:rsidRPr="00FB3195" w:rsidRDefault="004362DE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en-US"/>
        </w:rPr>
        <w:t>ADR</w:t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 w:rsidRPr="007E363A"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FB3195"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ІІІ</w:t>
      </w:r>
    </w:p>
    <w:p w:rsidR="004E2496" w:rsidRPr="00D01A1D" w:rsidRDefault="004362DE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>
        <w:rPr>
          <w:b/>
          <w:bCs/>
          <w:i/>
          <w:iCs/>
          <w:color w:val="000000"/>
          <w:sz w:val="16"/>
          <w:szCs w:val="16"/>
          <w:lang w:val="en-US"/>
        </w:rPr>
        <w:t>IMDG</w:t>
      </w:r>
      <w:r w:rsidR="004E2496"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      </w:t>
      </w:r>
      <w:r w:rsidR="00073D06"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</w:t>
      </w:r>
      <w:r w:rsidR="00FB3195"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ІІІ</w:t>
      </w:r>
    </w:p>
    <w:p w:rsidR="00D64A56" w:rsidRPr="004B7981" w:rsidRDefault="004362DE" w:rsidP="004E2496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>
        <w:rPr>
          <w:b/>
          <w:bCs/>
          <w:i/>
          <w:iCs/>
          <w:color w:val="000000"/>
          <w:sz w:val="16"/>
          <w:szCs w:val="16"/>
          <w:lang w:val="uk-UA"/>
        </w:rPr>
        <w:tab/>
      </w:r>
      <w:r w:rsidR="004E2496">
        <w:rPr>
          <w:b/>
          <w:bCs/>
          <w:i/>
          <w:iCs/>
          <w:color w:val="000000"/>
          <w:sz w:val="16"/>
          <w:szCs w:val="16"/>
          <w:lang w:val="en-US"/>
        </w:rPr>
        <w:t>IATA</w:t>
      </w:r>
      <w:r w:rsidR="004E2496" w:rsidRPr="00D01A1D">
        <w:rPr>
          <w:b/>
          <w:bCs/>
          <w:i/>
          <w:iCs/>
          <w:color w:val="000000"/>
          <w:sz w:val="16"/>
          <w:szCs w:val="16"/>
          <w:lang w:val="uk-UA"/>
        </w:rPr>
        <w:t xml:space="preserve">                                                                  </w:t>
      </w:r>
      <w:r w:rsidR="00B45744">
        <w:rPr>
          <w:b/>
          <w:bCs/>
          <w:i/>
          <w:iCs/>
          <w:color w:val="000000"/>
          <w:sz w:val="16"/>
          <w:szCs w:val="16"/>
          <w:lang w:val="uk-UA"/>
        </w:rPr>
        <w:t>ІІІ</w:t>
      </w:r>
      <w:r w:rsidR="00D64A56" w:rsidRPr="00D01A1D">
        <w:rPr>
          <w:b/>
          <w:bCs/>
          <w:i/>
          <w:iCs/>
          <w:color w:val="000000"/>
          <w:sz w:val="16"/>
          <w:szCs w:val="16"/>
          <w:lang w:val="uk-UA"/>
        </w:rPr>
        <w:tab/>
      </w:r>
    </w:p>
    <w:p w:rsidR="00D64A56" w:rsidRPr="004B7981" w:rsidRDefault="00D64A56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90073B" w:rsidRPr="004B7981" w:rsidRDefault="0090073B" w:rsidP="002A6B1F">
      <w:pPr>
        <w:shd w:val="clear" w:color="auto" w:fill="FFFFFF"/>
        <w:tabs>
          <w:tab w:val="left" w:pos="264"/>
        </w:tabs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726A58" w:rsidRPr="004B7981" w:rsidRDefault="00726A58" w:rsidP="00073D06">
      <w:pPr>
        <w:shd w:val="clear" w:color="auto" w:fill="FFFFFF"/>
        <w:tabs>
          <w:tab w:val="left" w:pos="264"/>
        </w:tabs>
        <w:ind w:left="720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>Небезпеки для навколишнього середовища:</w:t>
      </w:r>
    </w:p>
    <w:p w:rsidR="00726A58" w:rsidRDefault="00321A2C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uk-UA"/>
        </w:rPr>
        <w:tab/>
      </w:r>
      <w:r w:rsidR="00726A58" w:rsidRPr="004B7981">
        <w:rPr>
          <w:color w:val="000000"/>
          <w:sz w:val="16"/>
          <w:szCs w:val="16"/>
          <w:lang w:val="uk-UA"/>
        </w:rPr>
        <w:t>Не застосовуються.</w:t>
      </w:r>
    </w:p>
    <w:p w:rsidR="00B45744" w:rsidRDefault="00B45744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</w:p>
    <w:p w:rsidR="00B45744" w:rsidRDefault="00B45744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</w:t>
      </w:r>
      <w:r w:rsidR="004362DE">
        <w:rPr>
          <w:color w:val="000000"/>
          <w:sz w:val="16"/>
          <w:szCs w:val="16"/>
          <w:lang w:val="uk-UA"/>
        </w:rPr>
        <w:tab/>
      </w:r>
      <w:r w:rsidR="004362DE"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>Особливі застереження для користувачів:</w:t>
      </w:r>
    </w:p>
    <w:p w:rsidR="00B45744" w:rsidRDefault="004362DE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="00B45744">
        <w:rPr>
          <w:color w:val="000000"/>
          <w:sz w:val="16"/>
          <w:szCs w:val="16"/>
          <w:lang w:val="uk-UA"/>
        </w:rPr>
        <w:t>Увага: Легкозаймисті рідини</w:t>
      </w:r>
    </w:p>
    <w:p w:rsidR="00B45744" w:rsidRDefault="004362DE" w:rsidP="002A6B1F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ab/>
      </w:r>
      <w:r>
        <w:rPr>
          <w:b/>
          <w:color w:val="000000"/>
          <w:sz w:val="16"/>
          <w:szCs w:val="16"/>
          <w:lang w:val="uk-UA"/>
        </w:rPr>
        <w:tab/>
      </w:r>
      <w:r w:rsidR="00B45744" w:rsidRPr="00B45744">
        <w:rPr>
          <w:b/>
          <w:color w:val="000000"/>
          <w:sz w:val="16"/>
          <w:szCs w:val="16"/>
          <w:lang w:val="uk-UA"/>
        </w:rPr>
        <w:t xml:space="preserve">Код небезпеки (Кемлер):             </w:t>
      </w:r>
      <w:r w:rsidR="00B45744">
        <w:rPr>
          <w:b/>
          <w:color w:val="000000"/>
          <w:sz w:val="16"/>
          <w:szCs w:val="16"/>
          <w:lang w:val="uk-UA"/>
        </w:rPr>
        <w:t xml:space="preserve">                </w:t>
      </w:r>
      <w:r w:rsidR="00B45744" w:rsidRPr="00B45744">
        <w:rPr>
          <w:b/>
          <w:color w:val="000000"/>
          <w:sz w:val="16"/>
          <w:szCs w:val="16"/>
          <w:lang w:val="uk-UA"/>
        </w:rPr>
        <w:t xml:space="preserve"> 30</w:t>
      </w:r>
    </w:p>
    <w:p w:rsidR="00073D06" w:rsidRPr="004362DE" w:rsidRDefault="004362DE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ab/>
      </w:r>
      <w:r>
        <w:rPr>
          <w:b/>
          <w:color w:val="000000"/>
          <w:sz w:val="16"/>
          <w:szCs w:val="16"/>
          <w:lang w:val="uk-UA"/>
        </w:rPr>
        <w:tab/>
      </w:r>
      <w:r w:rsidR="00B45744">
        <w:rPr>
          <w:b/>
          <w:color w:val="000000"/>
          <w:sz w:val="16"/>
          <w:szCs w:val="16"/>
          <w:lang w:val="uk-UA"/>
        </w:rPr>
        <w:t xml:space="preserve">Номери </w:t>
      </w:r>
      <w:r w:rsidR="00B45744">
        <w:rPr>
          <w:b/>
          <w:color w:val="000000"/>
          <w:sz w:val="16"/>
          <w:szCs w:val="16"/>
          <w:lang w:val="en-US"/>
        </w:rPr>
        <w:t>EMS:                                             F-E, S-D</w:t>
      </w:r>
    </w:p>
    <w:p w:rsidR="00EC4F69" w:rsidRDefault="004362DE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="004E2496">
        <w:rPr>
          <w:color w:val="000000"/>
          <w:sz w:val="16"/>
          <w:szCs w:val="16"/>
          <w:lang w:val="uk-UA"/>
        </w:rPr>
        <w:t xml:space="preserve">Безтарне перевезення – згідно Додатку ІІ </w:t>
      </w:r>
      <w:r w:rsidR="004E2496">
        <w:rPr>
          <w:color w:val="000000"/>
          <w:sz w:val="16"/>
          <w:szCs w:val="16"/>
          <w:lang w:val="en-US"/>
        </w:rPr>
        <w:t>MARPOL</w:t>
      </w:r>
      <w:r w:rsidR="004E2496" w:rsidRPr="004E2496">
        <w:rPr>
          <w:color w:val="000000"/>
          <w:sz w:val="16"/>
          <w:szCs w:val="16"/>
          <w:lang w:val="uk-UA"/>
        </w:rPr>
        <w:t xml:space="preserve">73/78 </w:t>
      </w:r>
      <w:r w:rsidR="004E2496">
        <w:rPr>
          <w:color w:val="000000"/>
          <w:sz w:val="16"/>
          <w:szCs w:val="16"/>
          <w:lang w:val="uk-UA"/>
        </w:rPr>
        <w:t xml:space="preserve">та </w:t>
      </w:r>
      <w:r w:rsidR="004E2496">
        <w:rPr>
          <w:color w:val="000000"/>
          <w:sz w:val="16"/>
          <w:szCs w:val="16"/>
          <w:lang w:val="en-US"/>
        </w:rPr>
        <w:t>IBC</w:t>
      </w:r>
    </w:p>
    <w:p w:rsidR="004362DE" w:rsidRPr="004362DE" w:rsidRDefault="004362DE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uk-UA"/>
        </w:rPr>
        <w:t>Не застосову</w:t>
      </w:r>
      <w:r>
        <w:rPr>
          <w:color w:val="000000"/>
          <w:sz w:val="16"/>
          <w:szCs w:val="16"/>
          <w:lang w:val="uk-UA"/>
        </w:rPr>
        <w:t>є</w:t>
      </w:r>
      <w:r w:rsidRPr="004B7981">
        <w:rPr>
          <w:color w:val="000000"/>
          <w:sz w:val="16"/>
          <w:szCs w:val="16"/>
          <w:lang w:val="uk-UA"/>
        </w:rPr>
        <w:t>ться.</w:t>
      </w:r>
    </w:p>
    <w:p w:rsidR="004362DE" w:rsidRPr="004362DE" w:rsidRDefault="004362DE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Pr="00764425">
        <w:rPr>
          <w:i/>
          <w:color w:val="010202"/>
          <w:sz w:val="16"/>
        </w:rPr>
        <w:t>(</w:t>
      </w:r>
      <w:r>
        <w:rPr>
          <w:i/>
          <w:color w:val="010202"/>
          <w:sz w:val="16"/>
          <w:lang w:val="uk-UA"/>
        </w:rPr>
        <w:t>продовж на ст.</w:t>
      </w:r>
      <w:r w:rsidRPr="00764425">
        <w:rPr>
          <w:i/>
          <w:color w:val="010202"/>
          <w:spacing w:val="-17"/>
          <w:sz w:val="16"/>
        </w:rPr>
        <w:t xml:space="preserve"> </w:t>
      </w:r>
      <w:r>
        <w:rPr>
          <w:i/>
          <w:color w:val="010202"/>
          <w:spacing w:val="-17"/>
          <w:sz w:val="16"/>
          <w:lang w:val="uk-UA"/>
        </w:rPr>
        <w:t>7</w:t>
      </w:r>
      <w:r w:rsidRPr="00764425">
        <w:rPr>
          <w:i/>
          <w:color w:val="010202"/>
          <w:sz w:val="16"/>
        </w:rPr>
        <w:t>)</w:t>
      </w:r>
    </w:p>
    <w:p w:rsidR="00B45744" w:rsidRDefault="00B45744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lastRenderedPageBreak/>
        <w:t>Транспорт – додаткова інформація:</w:t>
      </w:r>
    </w:p>
    <w:p w:rsidR="00B45744" w:rsidRPr="004362DE" w:rsidRDefault="00FB2F46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Дозволені к-ті </w:t>
      </w:r>
      <w:r w:rsidR="00B45744" w:rsidRPr="00B45744">
        <w:rPr>
          <w:b/>
          <w:color w:val="000000"/>
          <w:sz w:val="16"/>
          <w:szCs w:val="16"/>
          <w:lang w:val="de-DE"/>
        </w:rPr>
        <w:t>EQ</w:t>
      </w:r>
      <w:r w:rsidR="00B45744" w:rsidRPr="00926D64">
        <w:rPr>
          <w:b/>
          <w:color w:val="000000"/>
          <w:sz w:val="16"/>
          <w:szCs w:val="16"/>
        </w:rPr>
        <w:t xml:space="preserve">: </w:t>
      </w:r>
      <w:r w:rsidR="00B45744" w:rsidRPr="00B45744">
        <w:rPr>
          <w:b/>
          <w:color w:val="000000"/>
          <w:sz w:val="16"/>
          <w:szCs w:val="16"/>
          <w:lang w:val="de-DE"/>
        </w:rPr>
        <w:t>E</w:t>
      </w:r>
      <w:r w:rsidR="004362DE">
        <w:rPr>
          <w:b/>
          <w:color w:val="000000"/>
          <w:sz w:val="16"/>
          <w:szCs w:val="16"/>
          <w:lang w:val="uk-UA"/>
        </w:rPr>
        <w:t>2</w:t>
      </w:r>
    </w:p>
    <w:p w:rsidR="00B45744" w:rsidRPr="00926D64" w:rsidRDefault="00FB2F46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lang w:val="uk-UA"/>
        </w:rPr>
        <w:t xml:space="preserve">Обмежені к-ті </w:t>
      </w:r>
      <w:r w:rsidR="00B45744" w:rsidRPr="00B45744">
        <w:rPr>
          <w:b/>
          <w:color w:val="000000"/>
          <w:sz w:val="16"/>
          <w:szCs w:val="16"/>
          <w:lang w:val="de-DE"/>
        </w:rPr>
        <w:t>LQ</w:t>
      </w:r>
      <w:r w:rsidR="00B45744" w:rsidRPr="00926D64">
        <w:rPr>
          <w:b/>
          <w:color w:val="000000"/>
          <w:sz w:val="16"/>
          <w:szCs w:val="16"/>
        </w:rPr>
        <w:t>: 5</w:t>
      </w:r>
      <w:r w:rsidR="00B45744" w:rsidRPr="00B45744">
        <w:rPr>
          <w:b/>
          <w:color w:val="000000"/>
          <w:sz w:val="16"/>
          <w:szCs w:val="16"/>
          <w:lang w:val="de-DE"/>
        </w:rPr>
        <w:t>L</w:t>
      </w:r>
    </w:p>
    <w:p w:rsidR="00B45744" w:rsidRPr="00B45744" w:rsidRDefault="004362DE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>Транспортна категорія: 2</w:t>
      </w:r>
    </w:p>
    <w:p w:rsidR="00B45744" w:rsidRPr="00926D64" w:rsidRDefault="00B45744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</w:rPr>
      </w:pPr>
      <w:r w:rsidRPr="00B45744">
        <w:rPr>
          <w:b/>
          <w:color w:val="000000"/>
          <w:sz w:val="16"/>
          <w:szCs w:val="16"/>
          <w:lang w:val="uk-UA"/>
        </w:rPr>
        <w:t xml:space="preserve">Код транспортування (тунель): </w:t>
      </w:r>
      <w:r w:rsidRPr="00B45744">
        <w:rPr>
          <w:b/>
          <w:color w:val="000000"/>
          <w:sz w:val="16"/>
          <w:szCs w:val="16"/>
          <w:lang w:val="en-US"/>
        </w:rPr>
        <w:t>D</w:t>
      </w:r>
      <w:r w:rsidRPr="00926D64">
        <w:rPr>
          <w:b/>
          <w:color w:val="000000"/>
          <w:sz w:val="16"/>
          <w:szCs w:val="16"/>
        </w:rPr>
        <w:t>/</w:t>
      </w:r>
      <w:r w:rsidRPr="00B45744">
        <w:rPr>
          <w:b/>
          <w:color w:val="000000"/>
          <w:sz w:val="16"/>
          <w:szCs w:val="16"/>
          <w:lang w:val="en-US"/>
        </w:rPr>
        <w:t>E</w:t>
      </w:r>
    </w:p>
    <w:p w:rsidR="00B45744" w:rsidRDefault="00ED23E0" w:rsidP="00EC4F69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hyperlink r:id="rId20" w:history="1">
        <w:r w:rsidR="00FB2F46" w:rsidRPr="00FB2F46">
          <w:rPr>
            <w:b/>
            <w:color w:val="000000"/>
            <w:sz w:val="16"/>
            <w:szCs w:val="16"/>
            <w:lang w:val="uk-UA"/>
          </w:rPr>
          <w:t>Международн</w:t>
        </w:r>
        <w:r w:rsidR="00FB2F46">
          <w:rPr>
            <w:b/>
            <w:color w:val="000000"/>
            <w:sz w:val="16"/>
            <w:szCs w:val="16"/>
            <w:lang w:val="uk-UA"/>
          </w:rPr>
          <w:t>ий</w:t>
        </w:r>
        <w:r w:rsidR="00FB2F46" w:rsidRPr="00FB2F46">
          <w:rPr>
            <w:b/>
            <w:color w:val="000000"/>
            <w:sz w:val="16"/>
            <w:szCs w:val="16"/>
            <w:lang w:val="uk-UA"/>
          </w:rPr>
          <w:t xml:space="preserve"> кодекс морск</w:t>
        </w:r>
        <w:r w:rsidR="00FB2F46">
          <w:rPr>
            <w:b/>
            <w:color w:val="000000"/>
            <w:sz w:val="16"/>
            <w:szCs w:val="16"/>
            <w:lang w:val="uk-UA"/>
          </w:rPr>
          <w:t xml:space="preserve">ого </w:t>
        </w:r>
        <w:r w:rsidR="00FB2F46" w:rsidRPr="00FB2F46">
          <w:rPr>
            <w:b/>
            <w:color w:val="000000"/>
            <w:sz w:val="16"/>
            <w:szCs w:val="16"/>
            <w:lang w:val="uk-UA"/>
          </w:rPr>
          <w:t>перев</w:t>
        </w:r>
        <w:r w:rsidR="00FB2F46">
          <w:rPr>
            <w:b/>
            <w:color w:val="000000"/>
            <w:sz w:val="16"/>
            <w:szCs w:val="16"/>
            <w:lang w:val="uk-UA"/>
          </w:rPr>
          <w:t>езення небезпечних вантажів (</w:t>
        </w:r>
        <w:r w:rsidR="00FB2F46">
          <w:rPr>
            <w:b/>
            <w:color w:val="000000"/>
            <w:sz w:val="16"/>
            <w:szCs w:val="16"/>
            <w:lang w:val="de-AT"/>
          </w:rPr>
          <w:t>IMDG</w:t>
        </w:r>
        <w:r w:rsidR="00FB2F46">
          <w:rPr>
            <w:b/>
            <w:color w:val="000000"/>
            <w:sz w:val="16"/>
            <w:szCs w:val="16"/>
            <w:lang w:val="uk-UA"/>
          </w:rPr>
          <w:t>)</w:t>
        </w:r>
      </w:hyperlink>
    </w:p>
    <w:p w:rsidR="00FB2F46" w:rsidRDefault="00FB2F46" w:rsidP="00FB2F46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Обмежені к-ті </w:t>
      </w:r>
      <w:r w:rsidRPr="00B45744">
        <w:rPr>
          <w:b/>
          <w:color w:val="000000"/>
          <w:sz w:val="16"/>
          <w:szCs w:val="16"/>
          <w:lang w:val="de-DE"/>
        </w:rPr>
        <w:t>LQ</w:t>
      </w:r>
      <w:r w:rsidRPr="00926D64">
        <w:rPr>
          <w:b/>
          <w:color w:val="000000"/>
          <w:sz w:val="16"/>
          <w:szCs w:val="16"/>
        </w:rPr>
        <w:t>: 5</w:t>
      </w:r>
      <w:r w:rsidRPr="00B45744">
        <w:rPr>
          <w:b/>
          <w:color w:val="000000"/>
          <w:sz w:val="16"/>
          <w:szCs w:val="16"/>
          <w:lang w:val="de-DE"/>
        </w:rPr>
        <w:t>L</w:t>
      </w:r>
    </w:p>
    <w:p w:rsidR="00FB2F46" w:rsidRPr="004362DE" w:rsidRDefault="00FB2F46" w:rsidP="00FB2F46">
      <w:pPr>
        <w:shd w:val="clear" w:color="auto" w:fill="FFFFFF"/>
        <w:tabs>
          <w:tab w:val="left" w:pos="264"/>
        </w:tabs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Дозволені к-ті </w:t>
      </w:r>
      <w:r w:rsidRPr="00B45744">
        <w:rPr>
          <w:b/>
          <w:color w:val="000000"/>
          <w:sz w:val="16"/>
          <w:szCs w:val="16"/>
          <w:lang w:val="de-DE"/>
        </w:rPr>
        <w:t>EQ</w:t>
      </w:r>
      <w:r w:rsidRPr="00926D64">
        <w:rPr>
          <w:b/>
          <w:color w:val="000000"/>
          <w:sz w:val="16"/>
          <w:szCs w:val="16"/>
        </w:rPr>
        <w:t xml:space="preserve">: </w:t>
      </w:r>
      <w:r w:rsidRPr="00B45744">
        <w:rPr>
          <w:b/>
          <w:color w:val="000000"/>
          <w:sz w:val="16"/>
          <w:szCs w:val="16"/>
          <w:lang w:val="de-DE"/>
        </w:rPr>
        <w:t>E</w:t>
      </w:r>
      <w:r>
        <w:rPr>
          <w:b/>
          <w:color w:val="000000"/>
          <w:sz w:val="16"/>
          <w:szCs w:val="16"/>
          <w:lang w:val="uk-UA"/>
        </w:rPr>
        <w:t>2</w:t>
      </w:r>
    </w:p>
    <w:p w:rsidR="00B45744" w:rsidRDefault="00B45744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Типовий регламент </w:t>
      </w:r>
      <w:r w:rsidR="00FB2F46">
        <w:rPr>
          <w:color w:val="000000"/>
          <w:sz w:val="16"/>
          <w:szCs w:val="16"/>
          <w:lang w:val="en-US"/>
        </w:rPr>
        <w:t>UN</w:t>
      </w:r>
      <w:r w:rsidR="00FB2F46">
        <w:rPr>
          <w:color w:val="000000"/>
          <w:sz w:val="16"/>
          <w:szCs w:val="16"/>
          <w:lang w:val="uk-UA"/>
        </w:rPr>
        <w:t xml:space="preserve"> </w:t>
      </w:r>
      <w:r>
        <w:rPr>
          <w:color w:val="000000"/>
          <w:sz w:val="16"/>
          <w:szCs w:val="16"/>
          <w:lang w:val="uk-UA"/>
        </w:rPr>
        <w:t>ООН:</w:t>
      </w:r>
    </w:p>
    <w:p w:rsidR="00B45744" w:rsidRPr="00B45744" w:rsidRDefault="00B45744" w:rsidP="00EC4F69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en-US"/>
        </w:rPr>
        <w:t>UN</w:t>
      </w:r>
      <w:r w:rsidRPr="00B45744">
        <w:rPr>
          <w:color w:val="000000"/>
          <w:sz w:val="16"/>
          <w:szCs w:val="16"/>
        </w:rPr>
        <w:t xml:space="preserve"> 1197 </w:t>
      </w:r>
      <w:r>
        <w:rPr>
          <w:color w:val="000000"/>
          <w:sz w:val="16"/>
          <w:szCs w:val="16"/>
          <w:lang w:val="uk-UA"/>
        </w:rPr>
        <w:t>Екстракти, ароматизатори, рідини, 3, ІІ</w:t>
      </w:r>
      <w:r w:rsidR="00FB2F46">
        <w:rPr>
          <w:color w:val="000000"/>
          <w:sz w:val="16"/>
          <w:szCs w:val="16"/>
          <w:lang w:val="uk-UA"/>
        </w:rPr>
        <w:t>, екологічно небезпечний</w:t>
      </w:r>
    </w:p>
    <w:p w:rsidR="00073D06" w:rsidRDefault="00073D06" w:rsidP="00073D06">
      <w:pPr>
        <w:shd w:val="clear" w:color="auto" w:fill="FFFFFF"/>
        <w:tabs>
          <w:tab w:val="left" w:pos="264"/>
        </w:tabs>
        <w:ind w:left="720"/>
        <w:jc w:val="both"/>
        <w:rPr>
          <w:color w:val="000000"/>
          <w:sz w:val="16"/>
          <w:szCs w:val="16"/>
          <w:lang w:val="uk-UA"/>
        </w:rPr>
      </w:pPr>
    </w:p>
    <w:p w:rsidR="00726A58" w:rsidRPr="004B7981" w:rsidRDefault="00726A58" w:rsidP="002A6B1F">
      <w:pPr>
        <w:shd w:val="clear" w:color="auto" w:fill="FFFFFF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uk-UA"/>
        </w:rPr>
      </w:pPr>
    </w:p>
    <w:p w:rsidR="00726A58" w:rsidRPr="004B7981" w:rsidRDefault="00726A58" w:rsidP="004E2496">
      <w:pPr>
        <w:shd w:val="clear" w:color="auto" w:fill="00B0F0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uk-UA"/>
        </w:rPr>
      </w:pPr>
      <w:r w:rsidRPr="004B7981">
        <w:rPr>
          <w:b/>
          <w:bCs/>
          <w:color w:val="000000"/>
          <w:sz w:val="16"/>
          <w:szCs w:val="16"/>
          <w:lang w:val="uk-UA"/>
        </w:rPr>
        <w:t xml:space="preserve">15. </w:t>
      </w:r>
      <w:r w:rsidR="004E2496">
        <w:rPr>
          <w:b/>
          <w:bCs/>
          <w:color w:val="000000"/>
          <w:sz w:val="16"/>
          <w:szCs w:val="16"/>
          <w:lang w:val="uk-UA"/>
        </w:rPr>
        <w:t>Нормативна</w:t>
      </w:r>
      <w:r w:rsidRPr="004B7981">
        <w:rPr>
          <w:b/>
          <w:bCs/>
          <w:color w:val="000000"/>
          <w:sz w:val="16"/>
          <w:szCs w:val="16"/>
          <w:lang w:val="uk-UA"/>
        </w:rPr>
        <w:t xml:space="preserve"> інформація </w:t>
      </w:r>
    </w:p>
    <w:p w:rsidR="00726A58" w:rsidRPr="004B7981" w:rsidRDefault="00726A58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</w:p>
    <w:p w:rsidR="0090073B" w:rsidRPr="00CD3A35" w:rsidRDefault="00CD3A35" w:rsidP="00CD3A35">
      <w:pPr>
        <w:pStyle w:val="ad"/>
        <w:numPr>
          <w:ilvl w:val="0"/>
          <w:numId w:val="14"/>
        </w:num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CD3A35">
        <w:rPr>
          <w:color w:val="000000"/>
          <w:sz w:val="16"/>
          <w:szCs w:val="16"/>
          <w:lang w:val="uk-UA"/>
        </w:rPr>
        <w:t>Нормативи безпеки, здоров’я та навколишнього середовища речовини чи суміші</w:t>
      </w:r>
    </w:p>
    <w:p w:rsidR="00CD3A35" w:rsidRPr="00CD3A35" w:rsidRDefault="00CD3A35" w:rsidP="00CD3A35">
      <w:pPr>
        <w:pStyle w:val="ad"/>
        <w:numPr>
          <w:ilvl w:val="3"/>
          <w:numId w:val="14"/>
        </w:numPr>
        <w:shd w:val="clear" w:color="auto" w:fill="FFFFFF"/>
        <w:tabs>
          <w:tab w:val="clear" w:pos="3164"/>
          <w:tab w:val="left" w:pos="264"/>
          <w:tab w:val="num" w:pos="1560"/>
        </w:tabs>
        <w:ind w:left="1560" w:hanging="851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Національні постанови</w:t>
      </w:r>
    </w:p>
    <w:p w:rsidR="00932FDB" w:rsidRPr="004B7981" w:rsidRDefault="00932FDB" w:rsidP="00932FDB">
      <w:pPr>
        <w:shd w:val="clear" w:color="auto" w:fill="FFFFFF"/>
        <w:tabs>
          <w:tab w:val="left" w:pos="264"/>
        </w:tabs>
        <w:ind w:left="1004"/>
        <w:jc w:val="both"/>
        <w:rPr>
          <w:color w:val="000000"/>
          <w:sz w:val="16"/>
          <w:szCs w:val="16"/>
          <w:lang w:val="uk-UA"/>
        </w:rPr>
      </w:pPr>
    </w:p>
    <w:p w:rsidR="00AA5045" w:rsidRPr="00CD3A35" w:rsidRDefault="00CD3A35" w:rsidP="00CD3A35">
      <w:pPr>
        <w:pStyle w:val="ad"/>
        <w:numPr>
          <w:ilvl w:val="3"/>
          <w:numId w:val="14"/>
        </w:numPr>
        <w:shd w:val="clear" w:color="auto" w:fill="FFFFFF"/>
        <w:tabs>
          <w:tab w:val="clear" w:pos="3164"/>
          <w:tab w:val="left" w:pos="264"/>
          <w:tab w:val="num" w:pos="1134"/>
        </w:tabs>
        <w:ind w:hanging="2455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Клас </w:t>
      </w:r>
      <w:r w:rsidR="00E80BB0" w:rsidRPr="00CD3A35">
        <w:rPr>
          <w:color w:val="000000"/>
          <w:sz w:val="16"/>
          <w:szCs w:val="16"/>
          <w:lang w:val="uk-UA"/>
        </w:rPr>
        <w:t>небезпеки</w:t>
      </w:r>
      <w:r>
        <w:rPr>
          <w:color w:val="000000"/>
          <w:sz w:val="16"/>
          <w:szCs w:val="16"/>
          <w:lang w:val="uk-UA"/>
        </w:rPr>
        <w:t xml:space="preserve"> для води</w:t>
      </w:r>
      <w:r w:rsidR="00E80BB0" w:rsidRPr="00CD3A35">
        <w:rPr>
          <w:color w:val="000000"/>
          <w:sz w:val="16"/>
          <w:szCs w:val="16"/>
          <w:lang w:val="uk-UA"/>
        </w:rPr>
        <w:t xml:space="preserve">: </w:t>
      </w:r>
    </w:p>
    <w:p w:rsidR="00AA5045" w:rsidRDefault="00B74E40" w:rsidP="00AA5045">
      <w:pPr>
        <w:shd w:val="clear" w:color="auto" w:fill="FFFFFF"/>
        <w:tabs>
          <w:tab w:val="left" w:pos="264"/>
        </w:tabs>
        <w:ind w:left="64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Клас </w:t>
      </w:r>
      <w:r w:rsidR="00CD3A35">
        <w:rPr>
          <w:color w:val="000000"/>
          <w:sz w:val="16"/>
          <w:szCs w:val="16"/>
          <w:lang w:val="uk-UA"/>
        </w:rPr>
        <w:t>3</w:t>
      </w:r>
      <w:r>
        <w:rPr>
          <w:color w:val="000000"/>
          <w:sz w:val="16"/>
          <w:szCs w:val="16"/>
          <w:lang w:val="uk-UA"/>
        </w:rPr>
        <w:t xml:space="preserve"> (власна оцінка): </w:t>
      </w:r>
      <w:r w:rsidR="00CD3A35">
        <w:rPr>
          <w:color w:val="000000"/>
          <w:sz w:val="16"/>
          <w:szCs w:val="16"/>
          <w:lang w:val="uk-UA"/>
        </w:rPr>
        <w:t xml:space="preserve">висока </w:t>
      </w:r>
      <w:r>
        <w:rPr>
          <w:color w:val="000000"/>
          <w:sz w:val="16"/>
          <w:szCs w:val="16"/>
          <w:lang w:val="uk-UA"/>
        </w:rPr>
        <w:t xml:space="preserve"> небезпека</w:t>
      </w:r>
      <w:r w:rsidR="00CD3A35">
        <w:rPr>
          <w:color w:val="000000"/>
          <w:sz w:val="16"/>
          <w:szCs w:val="16"/>
          <w:lang w:val="uk-UA"/>
        </w:rPr>
        <w:t xml:space="preserve"> для води</w:t>
      </w:r>
    </w:p>
    <w:p w:rsidR="00CD3A35" w:rsidRPr="004B7981" w:rsidRDefault="00CD3A35" w:rsidP="00AA5045">
      <w:pPr>
        <w:shd w:val="clear" w:color="auto" w:fill="FFFFFF"/>
        <w:tabs>
          <w:tab w:val="left" w:pos="264"/>
        </w:tabs>
        <w:ind w:left="644"/>
        <w:jc w:val="both"/>
        <w:rPr>
          <w:color w:val="000000"/>
          <w:sz w:val="16"/>
          <w:szCs w:val="16"/>
          <w:lang w:val="uk-UA"/>
        </w:rPr>
      </w:pPr>
    </w:p>
    <w:p w:rsidR="0090073B" w:rsidRPr="004B7981" w:rsidRDefault="0090073B" w:rsidP="0090073B">
      <w:pPr>
        <w:shd w:val="clear" w:color="auto" w:fill="FFFFFF"/>
        <w:tabs>
          <w:tab w:val="left" w:pos="264"/>
        </w:tabs>
        <w:ind w:left="426" w:hanging="142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  <w:t xml:space="preserve">2. </w:t>
      </w:r>
      <w:r w:rsidRPr="004B7981">
        <w:rPr>
          <w:color w:val="000000"/>
          <w:sz w:val="16"/>
          <w:szCs w:val="16"/>
          <w:lang w:val="uk-UA"/>
        </w:rPr>
        <w:tab/>
      </w:r>
      <w:r w:rsidR="00E80BB0" w:rsidRPr="004B7981">
        <w:rPr>
          <w:color w:val="000000"/>
          <w:sz w:val="16"/>
          <w:szCs w:val="16"/>
          <w:lang w:val="uk-UA"/>
        </w:rPr>
        <w:t xml:space="preserve">Оцінка хімічної безпеки: </w:t>
      </w:r>
    </w:p>
    <w:p w:rsidR="00E80BB0" w:rsidRPr="004B7981" w:rsidRDefault="0090073B" w:rsidP="0090073B">
      <w:pPr>
        <w:shd w:val="clear" w:color="auto" w:fill="FFFFFF"/>
        <w:tabs>
          <w:tab w:val="left" w:pos="264"/>
        </w:tabs>
        <w:ind w:left="426" w:hanging="142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uk-UA"/>
        </w:rPr>
        <w:tab/>
      </w:r>
      <w:r w:rsidR="00E80BB0" w:rsidRPr="004B7981">
        <w:rPr>
          <w:color w:val="000000"/>
          <w:sz w:val="16"/>
          <w:szCs w:val="16"/>
          <w:lang w:val="uk-UA"/>
        </w:rPr>
        <w:t>Оцінка Хімічної Безпеки не була проведена</w:t>
      </w:r>
    </w:p>
    <w:p w:rsidR="00E80BB0" w:rsidRPr="004B7981" w:rsidRDefault="00E80BB0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</w:p>
    <w:p w:rsidR="00252383" w:rsidRPr="004B7981" w:rsidRDefault="00252383" w:rsidP="00D970F9">
      <w:pPr>
        <w:shd w:val="clear" w:color="auto" w:fill="00B0F0"/>
        <w:tabs>
          <w:tab w:val="left" w:pos="264"/>
        </w:tabs>
        <w:jc w:val="both"/>
        <w:rPr>
          <w:b/>
          <w:bCs/>
          <w:color w:val="000000"/>
          <w:sz w:val="16"/>
          <w:szCs w:val="16"/>
          <w:lang w:val="uk-UA"/>
        </w:rPr>
      </w:pPr>
      <w:r w:rsidRPr="00D970F9">
        <w:rPr>
          <w:b/>
          <w:bCs/>
          <w:color w:val="000000"/>
          <w:sz w:val="16"/>
          <w:szCs w:val="16"/>
          <w:shd w:val="clear" w:color="auto" w:fill="00B0F0"/>
          <w:lang w:val="uk-UA"/>
        </w:rPr>
        <w:t>16. Інша інформація</w:t>
      </w:r>
    </w:p>
    <w:p w:rsidR="00252383" w:rsidRPr="004B7981" w:rsidRDefault="00252383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>Ця інформація базується на наших знаннях на даний час. Однак вона не</w:t>
      </w:r>
      <w:r w:rsidR="00A100FE" w:rsidRPr="004B7981">
        <w:rPr>
          <w:color w:val="000000"/>
          <w:sz w:val="16"/>
          <w:szCs w:val="16"/>
        </w:rPr>
        <w:t xml:space="preserve"> </w:t>
      </w:r>
      <w:r w:rsidR="00A100FE" w:rsidRPr="004B7981">
        <w:rPr>
          <w:color w:val="000000"/>
          <w:sz w:val="16"/>
          <w:szCs w:val="16"/>
          <w:lang w:val="uk-UA"/>
        </w:rPr>
        <w:t>є п</w:t>
      </w:r>
      <w:r w:rsidRPr="004B7981">
        <w:rPr>
          <w:color w:val="000000"/>
          <w:sz w:val="16"/>
          <w:szCs w:val="16"/>
          <w:lang w:val="uk-UA"/>
        </w:rPr>
        <w:t>ідтвердженням чи гарантією будь-яких особливих властивостей продукту і не повинна</w:t>
      </w:r>
      <w:r w:rsidR="00A100FE" w:rsidRPr="004B7981">
        <w:rPr>
          <w:color w:val="000000"/>
          <w:sz w:val="16"/>
          <w:szCs w:val="16"/>
          <w:lang w:val="uk-UA"/>
        </w:rPr>
        <w:t xml:space="preserve"> встановлювати легально чинні договірні відносини.</w:t>
      </w:r>
    </w:p>
    <w:p w:rsidR="00A100FE" w:rsidRPr="004B7981" w:rsidRDefault="00A100FE" w:rsidP="002A6B1F">
      <w:pPr>
        <w:shd w:val="clear" w:color="auto" w:fill="FFFFFF"/>
        <w:tabs>
          <w:tab w:val="left" w:pos="264"/>
        </w:tabs>
        <w:jc w:val="both"/>
        <w:rPr>
          <w:color w:val="000000"/>
          <w:sz w:val="16"/>
          <w:szCs w:val="16"/>
          <w:lang w:val="uk-UA"/>
        </w:rPr>
      </w:pPr>
    </w:p>
    <w:p w:rsidR="00AA5045" w:rsidRDefault="00A100FE" w:rsidP="00AB6033">
      <w:pPr>
        <w:numPr>
          <w:ilvl w:val="6"/>
          <w:numId w:val="13"/>
        </w:numPr>
        <w:shd w:val="clear" w:color="auto" w:fill="FFFFFF"/>
        <w:tabs>
          <w:tab w:val="clear" w:pos="5040"/>
          <w:tab w:val="left" w:pos="0"/>
        </w:tabs>
        <w:ind w:left="284" w:firstLine="0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 xml:space="preserve">Релевантні </w:t>
      </w:r>
      <w:r w:rsidR="00D970F9">
        <w:rPr>
          <w:color w:val="000000"/>
          <w:sz w:val="16"/>
          <w:szCs w:val="16"/>
          <w:lang w:val="uk-UA"/>
        </w:rPr>
        <w:t>фрази</w:t>
      </w:r>
    </w:p>
    <w:p w:rsidR="00363312" w:rsidRDefault="00363312" w:rsidP="00363312">
      <w:pPr>
        <w:shd w:val="clear" w:color="auto" w:fill="FFFFFF"/>
        <w:tabs>
          <w:tab w:val="left" w:pos="0"/>
        </w:tabs>
        <w:jc w:val="both"/>
        <w:rPr>
          <w:color w:val="000000"/>
          <w:sz w:val="16"/>
          <w:szCs w:val="16"/>
          <w:lang w:val="uk-UA"/>
        </w:rPr>
      </w:pPr>
    </w:p>
    <w:p w:rsidR="007E13B2" w:rsidRPr="004B7981" w:rsidRDefault="00363312" w:rsidP="005D77D7">
      <w:pPr>
        <w:shd w:val="clear" w:color="auto" w:fill="FFFFFF"/>
        <w:tabs>
          <w:tab w:val="left" w:pos="0"/>
        </w:tabs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H2</w:t>
      </w:r>
      <w:r>
        <w:rPr>
          <w:color w:val="000000"/>
          <w:sz w:val="16"/>
          <w:szCs w:val="16"/>
          <w:lang w:val="uk-UA"/>
        </w:rPr>
        <w:t>25 Легко займиста рідина і пари.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H22</w:t>
      </w:r>
      <w:r>
        <w:rPr>
          <w:color w:val="000000"/>
          <w:sz w:val="16"/>
          <w:szCs w:val="16"/>
          <w:lang w:val="uk-UA"/>
        </w:rPr>
        <w:t>6 Займисті рідина і пари.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H303 Шкідлива при ковтанні.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H304 Можуть бути фатальні наслідки </w:t>
      </w:r>
      <w:r w:rsidRPr="00863970">
        <w:rPr>
          <w:color w:val="000000"/>
          <w:sz w:val="16"/>
          <w:szCs w:val="16"/>
          <w:lang w:val="uk-UA"/>
        </w:rPr>
        <w:t xml:space="preserve">при ковтанні і попаданні в дихальні шляхи. 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H313 Може завдат</w:t>
      </w:r>
      <w:r>
        <w:rPr>
          <w:color w:val="000000"/>
          <w:sz w:val="16"/>
          <w:szCs w:val="16"/>
          <w:lang w:val="uk-UA"/>
        </w:rPr>
        <w:t>и шкоди при контакті зі шкірою.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H315 Викликає под</w:t>
      </w:r>
      <w:r>
        <w:rPr>
          <w:color w:val="000000"/>
          <w:sz w:val="16"/>
          <w:szCs w:val="16"/>
          <w:lang w:val="uk-UA"/>
        </w:rPr>
        <w:t>разнення шкіри.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H317 Може вик</w:t>
      </w:r>
      <w:r>
        <w:rPr>
          <w:color w:val="000000"/>
          <w:sz w:val="16"/>
          <w:szCs w:val="16"/>
          <w:lang w:val="uk-UA"/>
        </w:rPr>
        <w:t>ликати алергічну реакцію шкіри.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H319 Виклик</w:t>
      </w:r>
      <w:r>
        <w:rPr>
          <w:color w:val="000000"/>
          <w:sz w:val="16"/>
          <w:szCs w:val="16"/>
          <w:lang w:val="uk-UA"/>
        </w:rPr>
        <w:t>ає серйозне подразнення очей.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H400 Дуже ток</w:t>
      </w:r>
      <w:r>
        <w:rPr>
          <w:color w:val="000000"/>
          <w:sz w:val="16"/>
          <w:szCs w:val="16"/>
          <w:lang w:val="uk-UA"/>
        </w:rPr>
        <w:t>сична для  флори води і фауни.</w:t>
      </w:r>
    </w:p>
    <w:p w:rsidR="00863970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H401 Яд</w:t>
      </w:r>
      <w:r>
        <w:rPr>
          <w:color w:val="000000"/>
          <w:sz w:val="16"/>
          <w:szCs w:val="16"/>
          <w:lang w:val="uk-UA"/>
        </w:rPr>
        <w:t>овитадля водної флори і фауни.</w:t>
      </w:r>
    </w:p>
    <w:p w:rsidR="008B564B" w:rsidRDefault="00863970" w:rsidP="006475E6">
      <w:pPr>
        <w:shd w:val="clear" w:color="auto" w:fill="FFFFFF"/>
        <w:tabs>
          <w:tab w:val="left" w:pos="0"/>
        </w:tabs>
        <w:ind w:right="-362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H410 Дуже токсична для флори</w:t>
      </w:r>
      <w:r>
        <w:rPr>
          <w:color w:val="000000"/>
          <w:sz w:val="16"/>
          <w:szCs w:val="16"/>
          <w:lang w:val="uk-UA"/>
        </w:rPr>
        <w:t xml:space="preserve"> води</w:t>
      </w:r>
      <w:r w:rsidRPr="00863970">
        <w:rPr>
          <w:color w:val="000000"/>
          <w:sz w:val="16"/>
          <w:szCs w:val="16"/>
          <w:lang w:val="uk-UA"/>
        </w:rPr>
        <w:t xml:space="preserve"> та фауни з довго</w:t>
      </w:r>
      <w:r>
        <w:rPr>
          <w:color w:val="000000"/>
          <w:sz w:val="16"/>
          <w:szCs w:val="16"/>
          <w:lang w:val="uk-UA"/>
        </w:rPr>
        <w:t>тривалими</w:t>
      </w:r>
      <w:r w:rsidRPr="00863970">
        <w:rPr>
          <w:color w:val="000000"/>
          <w:sz w:val="16"/>
          <w:szCs w:val="16"/>
          <w:lang w:val="uk-UA"/>
        </w:rPr>
        <w:t xml:space="preserve"> наслідками.</w:t>
      </w:r>
    </w:p>
    <w:p w:rsidR="00665D7C" w:rsidRPr="00AE3AE8" w:rsidRDefault="00665D7C" w:rsidP="00AE3AE8">
      <w:pPr>
        <w:widowControl/>
        <w:rPr>
          <w:rFonts w:ascii="Tahoma" w:hAnsi="Tahoma" w:cs="Tahoma"/>
          <w:color w:val="000000"/>
          <w:sz w:val="16"/>
          <w:szCs w:val="16"/>
          <w:lang w:val="uk-UA"/>
        </w:rPr>
      </w:pPr>
    </w:p>
    <w:p w:rsidR="00A100FE" w:rsidRPr="004B7981" w:rsidRDefault="00A100FE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</w:p>
    <w:p w:rsidR="00A100FE" w:rsidRPr="004B7981" w:rsidRDefault="00A100FE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>2.</w:t>
      </w:r>
      <w:r w:rsidRPr="004B7981">
        <w:rPr>
          <w:color w:val="000000"/>
          <w:sz w:val="16"/>
          <w:szCs w:val="16"/>
          <w:lang w:val="uk-UA"/>
        </w:rPr>
        <w:tab/>
        <w:t xml:space="preserve">Відділ, що випускає </w:t>
      </w:r>
      <w:r w:rsidRPr="004B7981">
        <w:rPr>
          <w:color w:val="000000"/>
          <w:sz w:val="16"/>
          <w:szCs w:val="16"/>
          <w:lang w:val="en-US"/>
        </w:rPr>
        <w:t>MSDS</w:t>
      </w:r>
      <w:r w:rsidRPr="004B7981">
        <w:rPr>
          <w:color w:val="000000"/>
          <w:sz w:val="16"/>
          <w:szCs w:val="16"/>
          <w:lang w:val="uk-UA"/>
        </w:rPr>
        <w:t>:</w:t>
      </w:r>
    </w:p>
    <w:p w:rsidR="00A100FE" w:rsidRPr="004B7981" w:rsidRDefault="005178C5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</w:t>
      </w:r>
      <w:r w:rsidR="00A100FE" w:rsidRPr="004B7981">
        <w:rPr>
          <w:color w:val="000000"/>
          <w:sz w:val="16"/>
          <w:szCs w:val="16"/>
          <w:lang w:val="uk-UA"/>
        </w:rPr>
        <w:t>Відділ нормативно-законодавчих актів</w:t>
      </w:r>
    </w:p>
    <w:p w:rsidR="00E50ED4" w:rsidRDefault="00E50ED4" w:rsidP="002A6B1F">
      <w:pPr>
        <w:shd w:val="clear" w:color="auto" w:fill="FFFFFF"/>
        <w:tabs>
          <w:tab w:val="left" w:pos="0"/>
        </w:tabs>
        <w:ind w:left="360"/>
        <w:jc w:val="both"/>
        <w:rPr>
          <w:color w:val="000000"/>
          <w:sz w:val="18"/>
          <w:szCs w:val="18"/>
          <w:lang w:val="uk-UA"/>
        </w:rPr>
      </w:pPr>
    </w:p>
    <w:p w:rsidR="00E50ED4" w:rsidRPr="004B7981" w:rsidRDefault="00E50ED4" w:rsidP="0090073B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 xml:space="preserve">3. </w:t>
      </w:r>
      <w:r w:rsidRPr="004B7981">
        <w:rPr>
          <w:color w:val="000000"/>
          <w:sz w:val="16"/>
          <w:szCs w:val="16"/>
          <w:lang w:val="uk-UA"/>
        </w:rPr>
        <w:tab/>
      </w:r>
      <w:r w:rsidR="00A100FE" w:rsidRPr="004B7981">
        <w:rPr>
          <w:color w:val="000000"/>
          <w:sz w:val="16"/>
          <w:szCs w:val="16"/>
          <w:lang w:val="uk-UA"/>
        </w:rPr>
        <w:t>Абревіатури та акроніми:</w:t>
      </w:r>
    </w:p>
    <w:p w:rsidR="00E50ED4" w:rsidRPr="004B7981" w:rsidRDefault="00E50ED4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ADR</w:t>
      </w:r>
      <w:r w:rsidRPr="004B7981">
        <w:rPr>
          <w:color w:val="000000"/>
          <w:sz w:val="16"/>
          <w:szCs w:val="16"/>
          <w:lang w:val="uk-UA"/>
        </w:rPr>
        <w:t xml:space="preserve">: </w:t>
      </w:r>
      <w:r w:rsidRPr="004B7981">
        <w:rPr>
          <w:color w:val="000000"/>
          <w:sz w:val="16"/>
          <w:szCs w:val="16"/>
          <w:lang w:val="en-US"/>
        </w:rPr>
        <w:t>Accord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europ</w:t>
      </w:r>
      <w:r w:rsidRPr="004B7981">
        <w:rPr>
          <w:color w:val="000000"/>
          <w:sz w:val="16"/>
          <w:szCs w:val="16"/>
          <w:lang w:val="uk-UA"/>
        </w:rPr>
        <w:t>é</w:t>
      </w:r>
      <w:r w:rsidRPr="004B7981">
        <w:rPr>
          <w:color w:val="000000"/>
          <w:sz w:val="16"/>
          <w:szCs w:val="16"/>
          <w:lang w:val="en-US"/>
        </w:rPr>
        <w:t>en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sur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le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transport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des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marchandises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dangereuses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par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Route</w:t>
      </w:r>
      <w:r w:rsidRPr="004B7981">
        <w:rPr>
          <w:color w:val="000000"/>
          <w:sz w:val="16"/>
          <w:szCs w:val="16"/>
          <w:lang w:val="uk-UA"/>
        </w:rPr>
        <w:t xml:space="preserve"> (Європейська Угода про Міжнародні Перевезення Небезпечних Продуктів Автомобільним Транспортом)</w:t>
      </w:r>
    </w:p>
    <w:p w:rsidR="00E50ED4" w:rsidRPr="004B7981" w:rsidRDefault="00E50ED4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fr-FR"/>
        </w:rPr>
        <w:t>RID: Réglement international concernant le transport des marchandises dangereuses par chemin de fer (</w:t>
      </w:r>
      <w:r w:rsidRPr="004B7981">
        <w:rPr>
          <w:color w:val="000000"/>
          <w:sz w:val="16"/>
          <w:szCs w:val="16"/>
          <w:lang w:val="uk-UA"/>
        </w:rPr>
        <w:t>Постанови про Міжнародне Транспортування Небезпечних Продуктів Залізницею</w:t>
      </w:r>
      <w:r w:rsidRPr="004B7981">
        <w:rPr>
          <w:color w:val="000000"/>
          <w:sz w:val="16"/>
          <w:szCs w:val="16"/>
          <w:lang w:val="fr-FR"/>
        </w:rPr>
        <w:t>)</w:t>
      </w:r>
    </w:p>
    <w:p w:rsidR="00E50ED4" w:rsidRPr="004B7981" w:rsidRDefault="00E50ED4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IMDG</w:t>
      </w:r>
      <w:r w:rsidRPr="004B7981">
        <w:rPr>
          <w:color w:val="000000"/>
          <w:sz w:val="16"/>
          <w:szCs w:val="16"/>
          <w:lang w:val="uk-UA"/>
        </w:rPr>
        <w:t xml:space="preserve">: </w:t>
      </w:r>
      <w:r w:rsidRPr="004B7981">
        <w:rPr>
          <w:color w:val="000000"/>
          <w:sz w:val="16"/>
          <w:szCs w:val="16"/>
          <w:lang w:val="en-US"/>
        </w:rPr>
        <w:t>International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Maritime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Code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for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Dangerous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Goods</w:t>
      </w:r>
      <w:r w:rsidRPr="004B7981">
        <w:rPr>
          <w:color w:val="000000"/>
          <w:sz w:val="16"/>
          <w:szCs w:val="16"/>
          <w:lang w:val="uk-UA"/>
        </w:rPr>
        <w:t xml:space="preserve"> (</w:t>
      </w:r>
      <w:r w:rsidR="001B1C86" w:rsidRPr="004B7981">
        <w:rPr>
          <w:color w:val="000000"/>
          <w:sz w:val="16"/>
          <w:szCs w:val="16"/>
          <w:lang w:val="uk-UA"/>
        </w:rPr>
        <w:t>Міжнародний Кодекс Торгового Мореплавства для Небезпечних Продуктів</w:t>
      </w:r>
      <w:r w:rsidRPr="004B7981">
        <w:rPr>
          <w:color w:val="000000"/>
          <w:sz w:val="16"/>
          <w:szCs w:val="16"/>
          <w:lang w:val="uk-UA"/>
        </w:rPr>
        <w:t>)</w:t>
      </w:r>
    </w:p>
    <w:p w:rsidR="001B1C86" w:rsidRPr="004B7981" w:rsidRDefault="001B1C86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  <w:t xml:space="preserve">ІАТА: </w:t>
      </w:r>
      <w:r w:rsidRPr="004B7981">
        <w:rPr>
          <w:color w:val="000000"/>
          <w:sz w:val="16"/>
          <w:szCs w:val="16"/>
          <w:lang w:val="en-US"/>
        </w:rPr>
        <w:t>International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Air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Transport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Association</w:t>
      </w:r>
      <w:r w:rsidRPr="004B7981">
        <w:rPr>
          <w:color w:val="000000"/>
          <w:sz w:val="16"/>
          <w:szCs w:val="16"/>
          <w:lang w:val="uk-UA"/>
        </w:rPr>
        <w:t xml:space="preserve"> (Міжнародна Авіатранспортна Асоціація)</w:t>
      </w:r>
    </w:p>
    <w:p w:rsidR="001B1C86" w:rsidRPr="004B7981" w:rsidRDefault="001B1C86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IATA</w:t>
      </w:r>
      <w:r w:rsidRPr="004B7981">
        <w:rPr>
          <w:color w:val="000000"/>
          <w:sz w:val="16"/>
          <w:szCs w:val="16"/>
          <w:lang w:val="uk-UA"/>
        </w:rPr>
        <w:t>-</w:t>
      </w:r>
      <w:r w:rsidRPr="004B7981">
        <w:rPr>
          <w:color w:val="000000"/>
          <w:sz w:val="16"/>
          <w:szCs w:val="16"/>
          <w:lang w:val="en-US"/>
        </w:rPr>
        <w:t>DGR</w:t>
      </w:r>
      <w:r w:rsidRPr="004B7981">
        <w:rPr>
          <w:color w:val="000000"/>
          <w:sz w:val="16"/>
          <w:szCs w:val="16"/>
          <w:lang w:val="uk-UA"/>
        </w:rPr>
        <w:t xml:space="preserve">: </w:t>
      </w:r>
      <w:r w:rsidRPr="004B7981">
        <w:rPr>
          <w:color w:val="000000"/>
          <w:sz w:val="16"/>
          <w:szCs w:val="16"/>
          <w:lang w:val="en-US"/>
        </w:rPr>
        <w:t>Dangerous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Goods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Regulations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by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the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International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Transport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Association</w:t>
      </w:r>
      <w:r w:rsidRPr="004B7981">
        <w:rPr>
          <w:color w:val="000000"/>
          <w:sz w:val="16"/>
          <w:szCs w:val="16"/>
          <w:lang w:val="uk-UA"/>
        </w:rPr>
        <w:t xml:space="preserve"> (</w:t>
      </w:r>
      <w:r w:rsidRPr="004B7981">
        <w:rPr>
          <w:color w:val="000000"/>
          <w:sz w:val="16"/>
          <w:szCs w:val="16"/>
          <w:lang w:val="en-US"/>
        </w:rPr>
        <w:t>IATA</w:t>
      </w:r>
      <w:r w:rsidRPr="004B7981">
        <w:rPr>
          <w:color w:val="000000"/>
          <w:sz w:val="16"/>
          <w:szCs w:val="16"/>
          <w:lang w:val="uk-UA"/>
        </w:rPr>
        <w:t>) (Постанови про небезпечні продукти Міжнародної Авіатранспортної Асоціації)</w:t>
      </w:r>
    </w:p>
    <w:p w:rsidR="001B1C86" w:rsidRPr="004B7981" w:rsidRDefault="001B1C86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  <w:t xml:space="preserve">ІСАО: </w:t>
      </w:r>
      <w:r w:rsidRPr="004B7981">
        <w:rPr>
          <w:color w:val="000000"/>
          <w:sz w:val="16"/>
          <w:szCs w:val="16"/>
          <w:lang w:val="en-US"/>
        </w:rPr>
        <w:t>International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Civil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Aviation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Organization</w:t>
      </w:r>
      <w:r w:rsidRPr="004B7981">
        <w:rPr>
          <w:color w:val="000000"/>
          <w:sz w:val="16"/>
          <w:szCs w:val="16"/>
          <w:lang w:val="uk-UA"/>
        </w:rPr>
        <w:t xml:space="preserve"> (Міжнародна Організація Цивільної Авіації)</w:t>
      </w:r>
    </w:p>
    <w:p w:rsidR="001B1C86" w:rsidRPr="004B7981" w:rsidRDefault="001B1C86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  <w:t xml:space="preserve">ІСАО-ТІ: </w:t>
      </w:r>
      <w:r w:rsidRPr="004B7981">
        <w:rPr>
          <w:color w:val="000000"/>
          <w:sz w:val="16"/>
          <w:szCs w:val="16"/>
          <w:lang w:val="en-US"/>
        </w:rPr>
        <w:t>Technical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Instructions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by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the</w:t>
      </w:r>
      <w:r w:rsidRPr="004B7981">
        <w:rPr>
          <w:color w:val="000000"/>
          <w:sz w:val="16"/>
          <w:szCs w:val="16"/>
          <w:lang w:val="uk-UA"/>
        </w:rPr>
        <w:t xml:space="preserve"> ‘</w:t>
      </w:r>
      <w:r w:rsidRPr="004B7981">
        <w:rPr>
          <w:color w:val="000000"/>
          <w:sz w:val="16"/>
          <w:szCs w:val="16"/>
          <w:lang w:val="en-US"/>
        </w:rPr>
        <w:t>International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Civil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Aviation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Organisation</w:t>
      </w:r>
      <w:r w:rsidRPr="004B7981">
        <w:rPr>
          <w:color w:val="000000"/>
          <w:sz w:val="16"/>
          <w:szCs w:val="16"/>
          <w:lang w:val="uk-UA"/>
        </w:rPr>
        <w:t>’ (</w:t>
      </w:r>
      <w:r w:rsidRPr="004B7981">
        <w:rPr>
          <w:color w:val="000000"/>
          <w:sz w:val="16"/>
          <w:szCs w:val="16"/>
          <w:lang w:val="en-US"/>
        </w:rPr>
        <w:t>ICAO</w:t>
      </w:r>
      <w:r w:rsidRPr="004B7981">
        <w:rPr>
          <w:color w:val="000000"/>
          <w:sz w:val="16"/>
          <w:szCs w:val="16"/>
          <w:lang w:val="uk-UA"/>
        </w:rPr>
        <w:t>) (</w:t>
      </w:r>
      <w:r w:rsidR="00A33E0F" w:rsidRPr="004B7981">
        <w:rPr>
          <w:color w:val="000000"/>
          <w:sz w:val="16"/>
          <w:szCs w:val="16"/>
          <w:lang w:val="uk-UA"/>
        </w:rPr>
        <w:t>Технічні Інструкції Міжнародної Організації Цивільної Авіації</w:t>
      </w:r>
      <w:r w:rsidRPr="004B7981">
        <w:rPr>
          <w:color w:val="000000"/>
          <w:sz w:val="16"/>
          <w:szCs w:val="16"/>
          <w:lang w:val="uk-UA"/>
        </w:rPr>
        <w:t>)</w:t>
      </w:r>
    </w:p>
    <w:p w:rsidR="00A33E0F" w:rsidRPr="004B7981" w:rsidRDefault="00A33E0F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CAS</w:t>
      </w:r>
      <w:r w:rsidRPr="004B7981">
        <w:rPr>
          <w:color w:val="000000"/>
          <w:sz w:val="16"/>
          <w:szCs w:val="16"/>
          <w:lang w:val="uk-UA"/>
        </w:rPr>
        <w:t xml:space="preserve">: </w:t>
      </w:r>
      <w:r w:rsidRPr="004B7981">
        <w:rPr>
          <w:color w:val="000000"/>
          <w:sz w:val="16"/>
          <w:szCs w:val="16"/>
          <w:lang w:val="en-US"/>
        </w:rPr>
        <w:t>Chemical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Abstracts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Pr="004B7981">
        <w:rPr>
          <w:color w:val="000000"/>
          <w:sz w:val="16"/>
          <w:szCs w:val="16"/>
          <w:lang w:val="en-US"/>
        </w:rPr>
        <w:t>Service</w:t>
      </w:r>
      <w:r w:rsidRPr="004B7981">
        <w:rPr>
          <w:color w:val="000000"/>
          <w:sz w:val="16"/>
          <w:szCs w:val="16"/>
          <w:lang w:val="uk-UA"/>
        </w:rPr>
        <w:t xml:space="preserve"> (Підрозділ Американського хімічного товариства)</w:t>
      </w:r>
    </w:p>
    <w:p w:rsidR="00D064AA" w:rsidRPr="004B7981" w:rsidRDefault="00D064AA" w:rsidP="00863970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</w:p>
    <w:p w:rsidR="00D064AA" w:rsidRPr="004B7981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 xml:space="preserve">4. </w:t>
      </w:r>
      <w:r w:rsidRPr="004B7981">
        <w:rPr>
          <w:color w:val="000000"/>
          <w:sz w:val="16"/>
          <w:szCs w:val="16"/>
          <w:lang w:val="uk-UA"/>
        </w:rPr>
        <w:tab/>
        <w:t>Джерела</w:t>
      </w:r>
    </w:p>
    <w:p w:rsidR="00D064AA" w:rsidRPr="004B7981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</w:p>
    <w:p w:rsidR="00D064AA" w:rsidRPr="004B7981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RIFM</w:t>
      </w:r>
      <w:r w:rsidRPr="004B7981">
        <w:rPr>
          <w:color w:val="000000"/>
          <w:sz w:val="16"/>
          <w:szCs w:val="16"/>
        </w:rPr>
        <w:t xml:space="preserve"> </w:t>
      </w:r>
      <w:r w:rsidRPr="004B7981">
        <w:rPr>
          <w:color w:val="000000"/>
          <w:sz w:val="16"/>
          <w:szCs w:val="16"/>
          <w:lang w:val="uk-UA"/>
        </w:rPr>
        <w:t>База даних</w:t>
      </w:r>
    </w:p>
    <w:p w:rsidR="00D064AA" w:rsidRPr="004B7981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  <w:t>Інформація Постачальників</w:t>
      </w:r>
    </w:p>
    <w:p w:rsidR="00D064AA" w:rsidRPr="004B7981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REACH</w:t>
      </w:r>
      <w:r w:rsidRPr="004B7981">
        <w:rPr>
          <w:color w:val="000000"/>
          <w:sz w:val="16"/>
          <w:szCs w:val="16"/>
          <w:lang w:val="uk-UA"/>
        </w:rPr>
        <w:t xml:space="preserve"> Реєстраційне досьє</w:t>
      </w:r>
    </w:p>
    <w:p w:rsidR="00D064AA" w:rsidRDefault="00D064AA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4B7981">
        <w:rPr>
          <w:color w:val="000000"/>
          <w:sz w:val="16"/>
          <w:szCs w:val="16"/>
          <w:lang w:val="uk-UA"/>
        </w:rPr>
        <w:tab/>
      </w:r>
      <w:r w:rsidRPr="004B7981">
        <w:rPr>
          <w:color w:val="000000"/>
          <w:sz w:val="16"/>
          <w:szCs w:val="16"/>
          <w:lang w:val="en-US"/>
        </w:rPr>
        <w:t>IFRA</w:t>
      </w:r>
      <w:r w:rsidRPr="004B7981">
        <w:rPr>
          <w:color w:val="000000"/>
          <w:sz w:val="16"/>
          <w:szCs w:val="16"/>
          <w:lang w:val="uk-UA"/>
        </w:rPr>
        <w:t>/</w:t>
      </w:r>
      <w:r w:rsidRPr="004B7981">
        <w:rPr>
          <w:color w:val="000000"/>
          <w:sz w:val="16"/>
          <w:szCs w:val="16"/>
          <w:lang w:val="en-US"/>
        </w:rPr>
        <w:t>IOFI</w:t>
      </w:r>
      <w:r w:rsidRPr="004B7981">
        <w:rPr>
          <w:color w:val="000000"/>
          <w:sz w:val="16"/>
          <w:szCs w:val="16"/>
          <w:lang w:val="uk-UA"/>
        </w:rPr>
        <w:t xml:space="preserve"> </w:t>
      </w:r>
      <w:r w:rsidR="002A6B1F" w:rsidRPr="004B7981">
        <w:rPr>
          <w:color w:val="000000"/>
          <w:sz w:val="16"/>
          <w:szCs w:val="16"/>
          <w:lang w:val="uk-UA"/>
        </w:rPr>
        <w:t>Інструкція з маркування</w:t>
      </w:r>
    </w:p>
    <w:p w:rsidR="00863970" w:rsidRDefault="00863970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  <w:r w:rsidRPr="00863970">
        <w:rPr>
          <w:color w:val="000000"/>
          <w:sz w:val="16"/>
          <w:szCs w:val="16"/>
          <w:lang w:val="uk-UA"/>
        </w:rPr>
        <w:t>• * Зміна даних в порівнянні з попередньою версією.</w:t>
      </w:r>
    </w:p>
    <w:p w:rsidR="00863970" w:rsidRPr="004B7981" w:rsidRDefault="00863970" w:rsidP="002A6B1F">
      <w:pPr>
        <w:shd w:val="clear" w:color="auto" w:fill="FFFFFF"/>
        <w:tabs>
          <w:tab w:val="left" w:pos="0"/>
        </w:tabs>
        <w:ind w:left="284"/>
        <w:jc w:val="both"/>
        <w:rPr>
          <w:color w:val="000000"/>
          <w:sz w:val="16"/>
          <w:szCs w:val="16"/>
          <w:lang w:val="uk-UA"/>
        </w:rPr>
      </w:pPr>
    </w:p>
    <w:p w:rsidR="00A57F0F" w:rsidRPr="004B7981" w:rsidRDefault="00A57F0F" w:rsidP="0090073B">
      <w:pPr>
        <w:shd w:val="clear" w:color="auto" w:fill="FFFFFF"/>
        <w:spacing w:line="216" w:lineRule="exact"/>
        <w:rPr>
          <w:color w:val="000000"/>
          <w:sz w:val="16"/>
          <w:szCs w:val="16"/>
          <w:lang w:val="uk-UA"/>
        </w:rPr>
        <w:sectPr w:rsidR="00A57F0F" w:rsidRPr="004B7981" w:rsidSect="0090073B">
          <w:type w:val="continuous"/>
          <w:pgSz w:w="12240" w:h="15840"/>
          <w:pgMar w:top="538" w:right="1061" w:bottom="1464" w:left="1051" w:header="708" w:footer="708" w:gutter="0"/>
          <w:cols w:space="60"/>
          <w:noEndnote/>
        </w:sectPr>
      </w:pPr>
    </w:p>
    <w:p w:rsidR="003F6756" w:rsidRPr="007560D0" w:rsidRDefault="003F6756">
      <w:pPr>
        <w:shd w:val="clear" w:color="auto" w:fill="FFFFFF"/>
        <w:spacing w:before="5"/>
        <w:rPr>
          <w:color w:val="000000"/>
          <w:lang w:val="uk-UA"/>
        </w:rPr>
      </w:pPr>
    </w:p>
    <w:sectPr w:rsidR="003F6756" w:rsidRPr="007560D0" w:rsidSect="00E57AAE">
      <w:type w:val="continuous"/>
      <w:pgSz w:w="12240" w:h="15840"/>
      <w:pgMar w:top="538" w:right="1061" w:bottom="12115" w:left="10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E0" w:rsidRDefault="00ED23E0">
      <w:r>
        <w:separator/>
      </w:r>
    </w:p>
  </w:endnote>
  <w:endnote w:type="continuationSeparator" w:id="0">
    <w:p w:rsidR="00ED23E0" w:rsidRDefault="00ED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E0" w:rsidRDefault="00ED23E0">
      <w:r>
        <w:separator/>
      </w:r>
    </w:p>
  </w:footnote>
  <w:footnote w:type="continuationSeparator" w:id="0">
    <w:p w:rsidR="00ED23E0" w:rsidRDefault="00ED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25" w:rsidRPr="0090073B" w:rsidRDefault="00764425" w:rsidP="003A7E0F">
    <w:pPr>
      <w:pStyle w:val="a9"/>
      <w:framePr w:wrap="auto" w:vAnchor="text" w:hAnchor="margin" w:xAlign="right" w:y="1"/>
      <w:rPr>
        <w:rStyle w:val="a8"/>
        <w:rFonts w:cs="Arial"/>
        <w:sz w:val="18"/>
        <w:szCs w:val="18"/>
        <w:lang w:val="uk-UA"/>
      </w:rPr>
    </w:pPr>
    <w:r w:rsidRPr="0090073B">
      <w:rPr>
        <w:rStyle w:val="a8"/>
        <w:rFonts w:cs="Arial"/>
        <w:sz w:val="18"/>
        <w:szCs w:val="18"/>
        <w:lang w:val="uk-UA"/>
      </w:rPr>
      <w:t>Ст..</w:t>
    </w:r>
    <w:r w:rsidRPr="0090073B">
      <w:rPr>
        <w:rStyle w:val="a8"/>
        <w:rFonts w:cs="Arial"/>
        <w:sz w:val="18"/>
        <w:szCs w:val="18"/>
      </w:rPr>
      <w:fldChar w:fldCharType="begin"/>
    </w:r>
    <w:r w:rsidRPr="0090073B">
      <w:rPr>
        <w:rStyle w:val="a8"/>
        <w:rFonts w:cs="Arial"/>
        <w:sz w:val="18"/>
        <w:szCs w:val="18"/>
      </w:rPr>
      <w:instrText xml:space="preserve">PAGE  </w:instrText>
    </w:r>
    <w:r w:rsidRPr="0090073B">
      <w:rPr>
        <w:rStyle w:val="a8"/>
        <w:rFonts w:cs="Arial"/>
        <w:sz w:val="18"/>
        <w:szCs w:val="18"/>
      </w:rPr>
      <w:fldChar w:fldCharType="separate"/>
    </w:r>
    <w:r w:rsidR="003D6542">
      <w:rPr>
        <w:rStyle w:val="a8"/>
        <w:rFonts w:cs="Arial"/>
        <w:noProof/>
        <w:sz w:val="18"/>
        <w:szCs w:val="18"/>
      </w:rPr>
      <w:t>1</w:t>
    </w:r>
    <w:r w:rsidRPr="0090073B">
      <w:rPr>
        <w:rStyle w:val="a8"/>
        <w:rFonts w:cs="Arial"/>
        <w:sz w:val="18"/>
        <w:szCs w:val="18"/>
      </w:rPr>
      <w:fldChar w:fldCharType="end"/>
    </w:r>
    <w:r>
      <w:rPr>
        <w:rStyle w:val="a8"/>
        <w:rFonts w:cs="Arial"/>
        <w:sz w:val="18"/>
        <w:szCs w:val="18"/>
        <w:lang w:val="uk-UA"/>
      </w:rPr>
      <w:t xml:space="preserve"> з  7</w:t>
    </w:r>
  </w:p>
  <w:p w:rsidR="00764425" w:rsidRDefault="00764425" w:rsidP="0090073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86A"/>
    <w:multiLevelType w:val="hybridMultilevel"/>
    <w:tmpl w:val="0F5E0326"/>
    <w:lvl w:ilvl="0" w:tplc="3368872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93973D7"/>
    <w:multiLevelType w:val="hybridMultilevel"/>
    <w:tmpl w:val="ACEC73A4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">
    <w:nsid w:val="094430B3"/>
    <w:multiLevelType w:val="hybridMultilevel"/>
    <w:tmpl w:val="70F86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583"/>
    <w:multiLevelType w:val="hybridMultilevel"/>
    <w:tmpl w:val="72FC9B14"/>
    <w:lvl w:ilvl="0" w:tplc="9A763D92">
      <w:start w:val="3"/>
      <w:numFmt w:val="decimal"/>
      <w:lvlText w:val="%1-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  <w:rPr>
        <w:rFonts w:cs="Times New Roman"/>
      </w:rPr>
    </w:lvl>
  </w:abstractNum>
  <w:abstractNum w:abstractNumId="4">
    <w:nsid w:val="37171A97"/>
    <w:multiLevelType w:val="hybridMultilevel"/>
    <w:tmpl w:val="9774ADC4"/>
    <w:lvl w:ilvl="0" w:tplc="EEA6DC8C">
      <w:numFmt w:val="bullet"/>
      <w:lvlText w:val="•"/>
      <w:lvlJc w:val="left"/>
      <w:pPr>
        <w:ind w:left="1048" w:hanging="202"/>
      </w:pPr>
      <w:rPr>
        <w:rFonts w:ascii="Verdana" w:eastAsia="Verdana" w:hAnsi="Verdana" w:cs="Verdana" w:hint="default"/>
        <w:color w:val="010202"/>
        <w:w w:val="98"/>
        <w:sz w:val="16"/>
        <w:szCs w:val="16"/>
      </w:rPr>
    </w:lvl>
    <w:lvl w:ilvl="1" w:tplc="92A2E378">
      <w:numFmt w:val="bullet"/>
      <w:lvlText w:val="•"/>
      <w:lvlJc w:val="left"/>
      <w:pPr>
        <w:ind w:left="1898" w:hanging="202"/>
      </w:pPr>
      <w:rPr>
        <w:rFonts w:hint="default"/>
      </w:rPr>
    </w:lvl>
    <w:lvl w:ilvl="2" w:tplc="22B4E04E">
      <w:numFmt w:val="bullet"/>
      <w:lvlText w:val="•"/>
      <w:lvlJc w:val="left"/>
      <w:pPr>
        <w:ind w:left="2757" w:hanging="202"/>
      </w:pPr>
      <w:rPr>
        <w:rFonts w:hint="default"/>
      </w:rPr>
    </w:lvl>
    <w:lvl w:ilvl="3" w:tplc="8CC25FB8">
      <w:numFmt w:val="bullet"/>
      <w:lvlText w:val="•"/>
      <w:lvlJc w:val="left"/>
      <w:pPr>
        <w:ind w:left="3616" w:hanging="202"/>
      </w:pPr>
      <w:rPr>
        <w:rFonts w:hint="default"/>
      </w:rPr>
    </w:lvl>
    <w:lvl w:ilvl="4" w:tplc="A9DAA390">
      <w:numFmt w:val="bullet"/>
      <w:lvlText w:val="•"/>
      <w:lvlJc w:val="left"/>
      <w:pPr>
        <w:ind w:left="4475" w:hanging="202"/>
      </w:pPr>
      <w:rPr>
        <w:rFonts w:hint="default"/>
      </w:rPr>
    </w:lvl>
    <w:lvl w:ilvl="5" w:tplc="5BA2D116">
      <w:numFmt w:val="bullet"/>
      <w:lvlText w:val="•"/>
      <w:lvlJc w:val="left"/>
      <w:pPr>
        <w:ind w:left="5333" w:hanging="202"/>
      </w:pPr>
      <w:rPr>
        <w:rFonts w:hint="default"/>
      </w:rPr>
    </w:lvl>
    <w:lvl w:ilvl="6" w:tplc="C6729E68">
      <w:numFmt w:val="bullet"/>
      <w:lvlText w:val="•"/>
      <w:lvlJc w:val="left"/>
      <w:pPr>
        <w:ind w:left="6192" w:hanging="202"/>
      </w:pPr>
      <w:rPr>
        <w:rFonts w:hint="default"/>
      </w:rPr>
    </w:lvl>
    <w:lvl w:ilvl="7" w:tplc="ADBEDA70">
      <w:numFmt w:val="bullet"/>
      <w:lvlText w:val="•"/>
      <w:lvlJc w:val="left"/>
      <w:pPr>
        <w:ind w:left="7051" w:hanging="202"/>
      </w:pPr>
      <w:rPr>
        <w:rFonts w:hint="default"/>
      </w:rPr>
    </w:lvl>
    <w:lvl w:ilvl="8" w:tplc="8D569AC8">
      <w:numFmt w:val="bullet"/>
      <w:lvlText w:val="•"/>
      <w:lvlJc w:val="left"/>
      <w:pPr>
        <w:ind w:left="7910" w:hanging="202"/>
      </w:pPr>
      <w:rPr>
        <w:rFonts w:hint="default"/>
      </w:rPr>
    </w:lvl>
  </w:abstractNum>
  <w:abstractNum w:abstractNumId="5">
    <w:nsid w:val="41A46FC3"/>
    <w:multiLevelType w:val="hybridMultilevel"/>
    <w:tmpl w:val="DD828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974E64"/>
    <w:multiLevelType w:val="hybridMultilevel"/>
    <w:tmpl w:val="1A7425A0"/>
    <w:lvl w:ilvl="0" w:tplc="0F160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7C2719"/>
    <w:multiLevelType w:val="hybridMultilevel"/>
    <w:tmpl w:val="2C669FAE"/>
    <w:lvl w:ilvl="0" w:tplc="5C4C5524">
      <w:numFmt w:val="bullet"/>
      <w:lvlText w:val="•"/>
      <w:lvlJc w:val="left"/>
      <w:pPr>
        <w:ind w:left="201" w:hanging="202"/>
      </w:pPr>
      <w:rPr>
        <w:rFonts w:ascii="Verdana" w:eastAsia="Verdana" w:hAnsi="Verdana" w:cs="Verdana" w:hint="default"/>
        <w:color w:val="010202"/>
        <w:w w:val="98"/>
        <w:sz w:val="16"/>
        <w:szCs w:val="16"/>
      </w:rPr>
    </w:lvl>
    <w:lvl w:ilvl="1" w:tplc="C5E478F6">
      <w:numFmt w:val="bullet"/>
      <w:lvlText w:val="•"/>
      <w:lvlJc w:val="left"/>
      <w:pPr>
        <w:ind w:left="661" w:hanging="202"/>
      </w:pPr>
      <w:rPr>
        <w:rFonts w:hint="default"/>
      </w:rPr>
    </w:lvl>
    <w:lvl w:ilvl="2" w:tplc="19820280">
      <w:numFmt w:val="bullet"/>
      <w:lvlText w:val="•"/>
      <w:lvlJc w:val="left"/>
      <w:pPr>
        <w:ind w:left="1123" w:hanging="202"/>
      </w:pPr>
      <w:rPr>
        <w:rFonts w:hint="default"/>
      </w:rPr>
    </w:lvl>
    <w:lvl w:ilvl="3" w:tplc="6A9088DE">
      <w:numFmt w:val="bullet"/>
      <w:lvlText w:val="•"/>
      <w:lvlJc w:val="left"/>
      <w:pPr>
        <w:ind w:left="1585" w:hanging="202"/>
      </w:pPr>
      <w:rPr>
        <w:rFonts w:hint="default"/>
      </w:rPr>
    </w:lvl>
    <w:lvl w:ilvl="4" w:tplc="57C6A530">
      <w:numFmt w:val="bullet"/>
      <w:lvlText w:val="•"/>
      <w:lvlJc w:val="left"/>
      <w:pPr>
        <w:ind w:left="2046" w:hanging="202"/>
      </w:pPr>
      <w:rPr>
        <w:rFonts w:hint="default"/>
      </w:rPr>
    </w:lvl>
    <w:lvl w:ilvl="5" w:tplc="B596E6DE">
      <w:numFmt w:val="bullet"/>
      <w:lvlText w:val="•"/>
      <w:lvlJc w:val="left"/>
      <w:pPr>
        <w:ind w:left="2508" w:hanging="202"/>
      </w:pPr>
      <w:rPr>
        <w:rFonts w:hint="default"/>
      </w:rPr>
    </w:lvl>
    <w:lvl w:ilvl="6" w:tplc="5EB4ACD6">
      <w:numFmt w:val="bullet"/>
      <w:lvlText w:val="•"/>
      <w:lvlJc w:val="left"/>
      <w:pPr>
        <w:ind w:left="2970" w:hanging="202"/>
      </w:pPr>
      <w:rPr>
        <w:rFonts w:hint="default"/>
      </w:rPr>
    </w:lvl>
    <w:lvl w:ilvl="7" w:tplc="FD346C02">
      <w:numFmt w:val="bullet"/>
      <w:lvlText w:val="•"/>
      <w:lvlJc w:val="left"/>
      <w:pPr>
        <w:ind w:left="3432" w:hanging="202"/>
      </w:pPr>
      <w:rPr>
        <w:rFonts w:hint="default"/>
      </w:rPr>
    </w:lvl>
    <w:lvl w:ilvl="8" w:tplc="0FCC63B0">
      <w:numFmt w:val="bullet"/>
      <w:lvlText w:val="•"/>
      <w:lvlJc w:val="left"/>
      <w:pPr>
        <w:ind w:left="3893" w:hanging="202"/>
      </w:pPr>
      <w:rPr>
        <w:rFonts w:hint="default"/>
      </w:rPr>
    </w:lvl>
  </w:abstractNum>
  <w:abstractNum w:abstractNumId="8">
    <w:nsid w:val="52500F4F"/>
    <w:multiLevelType w:val="hybridMultilevel"/>
    <w:tmpl w:val="FB8E15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F16059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45851"/>
    <w:multiLevelType w:val="hybridMultilevel"/>
    <w:tmpl w:val="16AAC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6059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B127A0"/>
    <w:multiLevelType w:val="hybridMultilevel"/>
    <w:tmpl w:val="A87C4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4A30A3"/>
    <w:multiLevelType w:val="hybridMultilevel"/>
    <w:tmpl w:val="F9525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16059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082011"/>
    <w:multiLevelType w:val="hybridMultilevel"/>
    <w:tmpl w:val="BC64DE52"/>
    <w:lvl w:ilvl="0" w:tplc="B40E2060">
      <w:numFmt w:val="bullet"/>
      <w:lvlText w:val="•"/>
      <w:lvlJc w:val="left"/>
      <w:pPr>
        <w:ind w:left="201" w:hanging="202"/>
      </w:pPr>
      <w:rPr>
        <w:rFonts w:ascii="Verdana" w:eastAsia="Verdana" w:hAnsi="Verdana" w:cs="Verdana" w:hint="default"/>
        <w:color w:val="010202"/>
        <w:w w:val="98"/>
        <w:sz w:val="16"/>
        <w:szCs w:val="16"/>
      </w:rPr>
    </w:lvl>
    <w:lvl w:ilvl="1" w:tplc="49DC10CE">
      <w:numFmt w:val="bullet"/>
      <w:lvlText w:val="•"/>
      <w:lvlJc w:val="left"/>
      <w:pPr>
        <w:ind w:left="661" w:hanging="202"/>
      </w:pPr>
      <w:rPr>
        <w:rFonts w:hint="default"/>
      </w:rPr>
    </w:lvl>
    <w:lvl w:ilvl="2" w:tplc="1EA63366">
      <w:numFmt w:val="bullet"/>
      <w:lvlText w:val="•"/>
      <w:lvlJc w:val="left"/>
      <w:pPr>
        <w:ind w:left="1123" w:hanging="202"/>
      </w:pPr>
      <w:rPr>
        <w:rFonts w:hint="default"/>
      </w:rPr>
    </w:lvl>
    <w:lvl w:ilvl="3" w:tplc="1EF634D4">
      <w:numFmt w:val="bullet"/>
      <w:lvlText w:val="•"/>
      <w:lvlJc w:val="left"/>
      <w:pPr>
        <w:ind w:left="1585" w:hanging="202"/>
      </w:pPr>
      <w:rPr>
        <w:rFonts w:hint="default"/>
      </w:rPr>
    </w:lvl>
    <w:lvl w:ilvl="4" w:tplc="21A899F0">
      <w:numFmt w:val="bullet"/>
      <w:lvlText w:val="•"/>
      <w:lvlJc w:val="left"/>
      <w:pPr>
        <w:ind w:left="2046" w:hanging="202"/>
      </w:pPr>
      <w:rPr>
        <w:rFonts w:hint="default"/>
      </w:rPr>
    </w:lvl>
    <w:lvl w:ilvl="5" w:tplc="2C90197C">
      <w:numFmt w:val="bullet"/>
      <w:lvlText w:val="•"/>
      <w:lvlJc w:val="left"/>
      <w:pPr>
        <w:ind w:left="2508" w:hanging="202"/>
      </w:pPr>
      <w:rPr>
        <w:rFonts w:hint="default"/>
      </w:rPr>
    </w:lvl>
    <w:lvl w:ilvl="6" w:tplc="EC062BB4">
      <w:numFmt w:val="bullet"/>
      <w:lvlText w:val="•"/>
      <w:lvlJc w:val="left"/>
      <w:pPr>
        <w:ind w:left="2970" w:hanging="202"/>
      </w:pPr>
      <w:rPr>
        <w:rFonts w:hint="default"/>
      </w:rPr>
    </w:lvl>
    <w:lvl w:ilvl="7" w:tplc="22C07F40">
      <w:numFmt w:val="bullet"/>
      <w:lvlText w:val="•"/>
      <w:lvlJc w:val="left"/>
      <w:pPr>
        <w:ind w:left="3432" w:hanging="202"/>
      </w:pPr>
      <w:rPr>
        <w:rFonts w:hint="default"/>
      </w:rPr>
    </w:lvl>
    <w:lvl w:ilvl="8" w:tplc="55C6E242">
      <w:numFmt w:val="bullet"/>
      <w:lvlText w:val="•"/>
      <w:lvlJc w:val="left"/>
      <w:pPr>
        <w:ind w:left="3893" w:hanging="202"/>
      </w:pPr>
      <w:rPr>
        <w:rFonts w:hint="default"/>
      </w:rPr>
    </w:lvl>
  </w:abstractNum>
  <w:abstractNum w:abstractNumId="13">
    <w:nsid w:val="67225876"/>
    <w:multiLevelType w:val="hybridMultilevel"/>
    <w:tmpl w:val="CBA2C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267A61"/>
    <w:multiLevelType w:val="hybridMultilevel"/>
    <w:tmpl w:val="DA58EEC4"/>
    <w:lvl w:ilvl="0" w:tplc="4C444BD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>
    <w:nsid w:val="6CB10C5D"/>
    <w:multiLevelType w:val="hybridMultilevel"/>
    <w:tmpl w:val="06289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907B97"/>
    <w:multiLevelType w:val="hybridMultilevel"/>
    <w:tmpl w:val="3DCAFFAA"/>
    <w:lvl w:ilvl="0" w:tplc="B5D8928A">
      <w:numFmt w:val="bullet"/>
      <w:lvlText w:val="•"/>
      <w:lvlJc w:val="left"/>
      <w:pPr>
        <w:ind w:left="1048" w:hanging="202"/>
      </w:pPr>
      <w:rPr>
        <w:rFonts w:ascii="Verdana" w:eastAsia="Verdana" w:hAnsi="Verdana" w:cs="Verdana" w:hint="default"/>
        <w:color w:val="010202"/>
        <w:w w:val="98"/>
        <w:sz w:val="16"/>
        <w:szCs w:val="16"/>
      </w:rPr>
    </w:lvl>
    <w:lvl w:ilvl="1" w:tplc="3B6C3116">
      <w:numFmt w:val="bullet"/>
      <w:lvlText w:val="•"/>
      <w:lvlJc w:val="left"/>
      <w:pPr>
        <w:ind w:left="1898" w:hanging="202"/>
      </w:pPr>
      <w:rPr>
        <w:rFonts w:hint="default"/>
      </w:rPr>
    </w:lvl>
    <w:lvl w:ilvl="2" w:tplc="67768D34">
      <w:numFmt w:val="bullet"/>
      <w:lvlText w:val="•"/>
      <w:lvlJc w:val="left"/>
      <w:pPr>
        <w:ind w:left="2757" w:hanging="202"/>
      </w:pPr>
      <w:rPr>
        <w:rFonts w:hint="default"/>
      </w:rPr>
    </w:lvl>
    <w:lvl w:ilvl="3" w:tplc="986CCE38">
      <w:numFmt w:val="bullet"/>
      <w:lvlText w:val="•"/>
      <w:lvlJc w:val="left"/>
      <w:pPr>
        <w:ind w:left="3616" w:hanging="202"/>
      </w:pPr>
      <w:rPr>
        <w:rFonts w:hint="default"/>
      </w:rPr>
    </w:lvl>
    <w:lvl w:ilvl="4" w:tplc="E6062A06">
      <w:numFmt w:val="bullet"/>
      <w:lvlText w:val="•"/>
      <w:lvlJc w:val="left"/>
      <w:pPr>
        <w:ind w:left="4475" w:hanging="202"/>
      </w:pPr>
      <w:rPr>
        <w:rFonts w:hint="default"/>
      </w:rPr>
    </w:lvl>
    <w:lvl w:ilvl="5" w:tplc="7BCA8688">
      <w:numFmt w:val="bullet"/>
      <w:lvlText w:val="•"/>
      <w:lvlJc w:val="left"/>
      <w:pPr>
        <w:ind w:left="5333" w:hanging="202"/>
      </w:pPr>
      <w:rPr>
        <w:rFonts w:hint="default"/>
      </w:rPr>
    </w:lvl>
    <w:lvl w:ilvl="6" w:tplc="8EFCFBAA">
      <w:numFmt w:val="bullet"/>
      <w:lvlText w:val="•"/>
      <w:lvlJc w:val="left"/>
      <w:pPr>
        <w:ind w:left="6192" w:hanging="202"/>
      </w:pPr>
      <w:rPr>
        <w:rFonts w:hint="default"/>
      </w:rPr>
    </w:lvl>
    <w:lvl w:ilvl="7" w:tplc="4DDE90DA">
      <w:numFmt w:val="bullet"/>
      <w:lvlText w:val="•"/>
      <w:lvlJc w:val="left"/>
      <w:pPr>
        <w:ind w:left="7051" w:hanging="202"/>
      </w:pPr>
      <w:rPr>
        <w:rFonts w:hint="default"/>
      </w:rPr>
    </w:lvl>
    <w:lvl w:ilvl="8" w:tplc="945407B8">
      <w:numFmt w:val="bullet"/>
      <w:lvlText w:val="•"/>
      <w:lvlJc w:val="left"/>
      <w:pPr>
        <w:ind w:left="7910" w:hanging="202"/>
      </w:pPr>
      <w:rPr>
        <w:rFonts w:hint="default"/>
      </w:rPr>
    </w:lvl>
  </w:abstractNum>
  <w:abstractNum w:abstractNumId="17">
    <w:nsid w:val="737A4F35"/>
    <w:multiLevelType w:val="hybridMultilevel"/>
    <w:tmpl w:val="E97488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9407EE"/>
    <w:multiLevelType w:val="hybridMultilevel"/>
    <w:tmpl w:val="AE986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A84C97"/>
    <w:multiLevelType w:val="hybridMultilevel"/>
    <w:tmpl w:val="220EE710"/>
    <w:lvl w:ilvl="0" w:tplc="0F160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E720B3"/>
    <w:multiLevelType w:val="hybridMultilevel"/>
    <w:tmpl w:val="55D06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8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19"/>
  </w:num>
  <w:num w:numId="12">
    <w:abstractNumId w:val="9"/>
  </w:num>
  <w:num w:numId="13">
    <w:abstractNumId w:val="17"/>
  </w:num>
  <w:num w:numId="14">
    <w:abstractNumId w:val="0"/>
  </w:num>
  <w:num w:numId="15">
    <w:abstractNumId w:val="20"/>
  </w:num>
  <w:num w:numId="16">
    <w:abstractNumId w:val="1"/>
  </w:num>
  <w:num w:numId="17">
    <w:abstractNumId w:val="14"/>
  </w:num>
  <w:num w:numId="18">
    <w:abstractNumId w:val="16"/>
  </w:num>
  <w:num w:numId="19">
    <w:abstractNumId w:val="4"/>
  </w:num>
  <w:num w:numId="20">
    <w:abstractNumId w:val="12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F8"/>
    <w:rsid w:val="0000086D"/>
    <w:rsid w:val="00033653"/>
    <w:rsid w:val="0005707B"/>
    <w:rsid w:val="00064B07"/>
    <w:rsid w:val="00073D06"/>
    <w:rsid w:val="00075107"/>
    <w:rsid w:val="000A37EB"/>
    <w:rsid w:val="000C7CBA"/>
    <w:rsid w:val="000D0AF3"/>
    <w:rsid w:val="000D7C5C"/>
    <w:rsid w:val="000E748C"/>
    <w:rsid w:val="000F166E"/>
    <w:rsid w:val="001001F4"/>
    <w:rsid w:val="00101BC1"/>
    <w:rsid w:val="00104EE7"/>
    <w:rsid w:val="001154E6"/>
    <w:rsid w:val="00121E55"/>
    <w:rsid w:val="001303F2"/>
    <w:rsid w:val="00131588"/>
    <w:rsid w:val="00145345"/>
    <w:rsid w:val="00153F1F"/>
    <w:rsid w:val="001642A2"/>
    <w:rsid w:val="00185FA6"/>
    <w:rsid w:val="001875AE"/>
    <w:rsid w:val="001A3325"/>
    <w:rsid w:val="001B1C86"/>
    <w:rsid w:val="001C0AFE"/>
    <w:rsid w:val="001C5480"/>
    <w:rsid w:val="001E094E"/>
    <w:rsid w:val="001E3299"/>
    <w:rsid w:val="001F4293"/>
    <w:rsid w:val="00215352"/>
    <w:rsid w:val="00227D62"/>
    <w:rsid w:val="00230BF9"/>
    <w:rsid w:val="002375F1"/>
    <w:rsid w:val="00252383"/>
    <w:rsid w:val="0025389A"/>
    <w:rsid w:val="0025748C"/>
    <w:rsid w:val="0027477C"/>
    <w:rsid w:val="002807A7"/>
    <w:rsid w:val="00294EBE"/>
    <w:rsid w:val="002971DE"/>
    <w:rsid w:val="0029770C"/>
    <w:rsid w:val="002A6B1F"/>
    <w:rsid w:val="002D78D7"/>
    <w:rsid w:val="002E3C75"/>
    <w:rsid w:val="002E6457"/>
    <w:rsid w:val="00303F55"/>
    <w:rsid w:val="0030438C"/>
    <w:rsid w:val="003145D1"/>
    <w:rsid w:val="00321A2C"/>
    <w:rsid w:val="00331208"/>
    <w:rsid w:val="003317B0"/>
    <w:rsid w:val="00347224"/>
    <w:rsid w:val="00363312"/>
    <w:rsid w:val="00376F31"/>
    <w:rsid w:val="00380B94"/>
    <w:rsid w:val="00391C1A"/>
    <w:rsid w:val="00392833"/>
    <w:rsid w:val="003A7E0F"/>
    <w:rsid w:val="003B1F1D"/>
    <w:rsid w:val="003B720E"/>
    <w:rsid w:val="003D6542"/>
    <w:rsid w:val="003F234F"/>
    <w:rsid w:val="003F3924"/>
    <w:rsid w:val="003F6756"/>
    <w:rsid w:val="0040314C"/>
    <w:rsid w:val="00424A00"/>
    <w:rsid w:val="004362DE"/>
    <w:rsid w:val="00455A16"/>
    <w:rsid w:val="00461AF7"/>
    <w:rsid w:val="004624F5"/>
    <w:rsid w:val="004816AB"/>
    <w:rsid w:val="004828CB"/>
    <w:rsid w:val="004A03F2"/>
    <w:rsid w:val="004A565B"/>
    <w:rsid w:val="004A56BD"/>
    <w:rsid w:val="004B4358"/>
    <w:rsid w:val="004B7981"/>
    <w:rsid w:val="004C4BCE"/>
    <w:rsid w:val="004D0A84"/>
    <w:rsid w:val="004D3DE5"/>
    <w:rsid w:val="004D4D98"/>
    <w:rsid w:val="004E2496"/>
    <w:rsid w:val="004F1FB6"/>
    <w:rsid w:val="004F3DF1"/>
    <w:rsid w:val="00503E6C"/>
    <w:rsid w:val="005148FB"/>
    <w:rsid w:val="00516D3A"/>
    <w:rsid w:val="005178C5"/>
    <w:rsid w:val="00546B89"/>
    <w:rsid w:val="005569C8"/>
    <w:rsid w:val="005617BE"/>
    <w:rsid w:val="00565DB7"/>
    <w:rsid w:val="0057643A"/>
    <w:rsid w:val="005905EE"/>
    <w:rsid w:val="005D77D7"/>
    <w:rsid w:val="00615678"/>
    <w:rsid w:val="00622F9D"/>
    <w:rsid w:val="00631B2F"/>
    <w:rsid w:val="006475E6"/>
    <w:rsid w:val="00647C6B"/>
    <w:rsid w:val="00650EE1"/>
    <w:rsid w:val="00665D7C"/>
    <w:rsid w:val="006663CF"/>
    <w:rsid w:val="00680D09"/>
    <w:rsid w:val="0068223E"/>
    <w:rsid w:val="006903E4"/>
    <w:rsid w:val="006A3786"/>
    <w:rsid w:val="006A38F8"/>
    <w:rsid w:val="006B228A"/>
    <w:rsid w:val="006C361F"/>
    <w:rsid w:val="006D187B"/>
    <w:rsid w:val="006E129F"/>
    <w:rsid w:val="006E43E3"/>
    <w:rsid w:val="006F7271"/>
    <w:rsid w:val="00726A58"/>
    <w:rsid w:val="00734AAE"/>
    <w:rsid w:val="00754AE4"/>
    <w:rsid w:val="007560D0"/>
    <w:rsid w:val="00756D6F"/>
    <w:rsid w:val="00764425"/>
    <w:rsid w:val="00766DA3"/>
    <w:rsid w:val="00770B6A"/>
    <w:rsid w:val="0077579F"/>
    <w:rsid w:val="00776526"/>
    <w:rsid w:val="00784328"/>
    <w:rsid w:val="00784BB0"/>
    <w:rsid w:val="0079053B"/>
    <w:rsid w:val="007B03D3"/>
    <w:rsid w:val="007D3AFB"/>
    <w:rsid w:val="007D79A1"/>
    <w:rsid w:val="007E13B2"/>
    <w:rsid w:val="007E363A"/>
    <w:rsid w:val="007F611D"/>
    <w:rsid w:val="00810949"/>
    <w:rsid w:val="0083480E"/>
    <w:rsid w:val="00837047"/>
    <w:rsid w:val="008415B0"/>
    <w:rsid w:val="008419DB"/>
    <w:rsid w:val="00847079"/>
    <w:rsid w:val="00863970"/>
    <w:rsid w:val="0087756F"/>
    <w:rsid w:val="00880569"/>
    <w:rsid w:val="008B564B"/>
    <w:rsid w:val="008C7AF8"/>
    <w:rsid w:val="008E2C0D"/>
    <w:rsid w:val="008E78D2"/>
    <w:rsid w:val="0090073B"/>
    <w:rsid w:val="00912F23"/>
    <w:rsid w:val="00922839"/>
    <w:rsid w:val="009241BD"/>
    <w:rsid w:val="00926D64"/>
    <w:rsid w:val="00926E7F"/>
    <w:rsid w:val="00932FDB"/>
    <w:rsid w:val="009447F1"/>
    <w:rsid w:val="009571FA"/>
    <w:rsid w:val="0099317D"/>
    <w:rsid w:val="00994442"/>
    <w:rsid w:val="009A07ED"/>
    <w:rsid w:val="009A7C90"/>
    <w:rsid w:val="009F2B4C"/>
    <w:rsid w:val="00A03F91"/>
    <w:rsid w:val="00A100FE"/>
    <w:rsid w:val="00A10867"/>
    <w:rsid w:val="00A155C3"/>
    <w:rsid w:val="00A2198B"/>
    <w:rsid w:val="00A22608"/>
    <w:rsid w:val="00A33E0F"/>
    <w:rsid w:val="00A35274"/>
    <w:rsid w:val="00A5378A"/>
    <w:rsid w:val="00A55D37"/>
    <w:rsid w:val="00A57F0F"/>
    <w:rsid w:val="00A67705"/>
    <w:rsid w:val="00AA5045"/>
    <w:rsid w:val="00AB6033"/>
    <w:rsid w:val="00AC2CD5"/>
    <w:rsid w:val="00AC5FE6"/>
    <w:rsid w:val="00AD7D1C"/>
    <w:rsid w:val="00AE2375"/>
    <w:rsid w:val="00AE3AE8"/>
    <w:rsid w:val="00B0407A"/>
    <w:rsid w:val="00B200CE"/>
    <w:rsid w:val="00B21983"/>
    <w:rsid w:val="00B30A19"/>
    <w:rsid w:val="00B43A10"/>
    <w:rsid w:val="00B45744"/>
    <w:rsid w:val="00B5071B"/>
    <w:rsid w:val="00B74BC7"/>
    <w:rsid w:val="00B74E40"/>
    <w:rsid w:val="00B8789B"/>
    <w:rsid w:val="00B932A9"/>
    <w:rsid w:val="00BA238A"/>
    <w:rsid w:val="00BA27D1"/>
    <w:rsid w:val="00BA2C17"/>
    <w:rsid w:val="00BB0140"/>
    <w:rsid w:val="00BB2C93"/>
    <w:rsid w:val="00BE2D0C"/>
    <w:rsid w:val="00BE4496"/>
    <w:rsid w:val="00BE456B"/>
    <w:rsid w:val="00BE5278"/>
    <w:rsid w:val="00BF6020"/>
    <w:rsid w:val="00C0173F"/>
    <w:rsid w:val="00C03C5C"/>
    <w:rsid w:val="00C0662D"/>
    <w:rsid w:val="00C2209F"/>
    <w:rsid w:val="00C239E9"/>
    <w:rsid w:val="00C45138"/>
    <w:rsid w:val="00C566E4"/>
    <w:rsid w:val="00C6255D"/>
    <w:rsid w:val="00C637FF"/>
    <w:rsid w:val="00C87FCD"/>
    <w:rsid w:val="00CA0E18"/>
    <w:rsid w:val="00CB54ED"/>
    <w:rsid w:val="00CC4B75"/>
    <w:rsid w:val="00CD3A35"/>
    <w:rsid w:val="00CE1EF4"/>
    <w:rsid w:val="00CE6296"/>
    <w:rsid w:val="00CF19F1"/>
    <w:rsid w:val="00CF3EA9"/>
    <w:rsid w:val="00D01A1D"/>
    <w:rsid w:val="00D064AA"/>
    <w:rsid w:val="00D22779"/>
    <w:rsid w:val="00D2407A"/>
    <w:rsid w:val="00D36182"/>
    <w:rsid w:val="00D578E9"/>
    <w:rsid w:val="00D578EB"/>
    <w:rsid w:val="00D64A56"/>
    <w:rsid w:val="00D845BE"/>
    <w:rsid w:val="00D970F9"/>
    <w:rsid w:val="00DA4440"/>
    <w:rsid w:val="00DA5BC6"/>
    <w:rsid w:val="00DC734E"/>
    <w:rsid w:val="00DE2786"/>
    <w:rsid w:val="00DF780E"/>
    <w:rsid w:val="00E00A31"/>
    <w:rsid w:val="00E03D56"/>
    <w:rsid w:val="00E22C6C"/>
    <w:rsid w:val="00E34930"/>
    <w:rsid w:val="00E35EF4"/>
    <w:rsid w:val="00E40572"/>
    <w:rsid w:val="00E50ED4"/>
    <w:rsid w:val="00E534C1"/>
    <w:rsid w:val="00E57AAE"/>
    <w:rsid w:val="00E622C1"/>
    <w:rsid w:val="00E710B4"/>
    <w:rsid w:val="00E77108"/>
    <w:rsid w:val="00E80BB0"/>
    <w:rsid w:val="00E96A02"/>
    <w:rsid w:val="00E97D29"/>
    <w:rsid w:val="00EA4A55"/>
    <w:rsid w:val="00EB5D0F"/>
    <w:rsid w:val="00EB65D1"/>
    <w:rsid w:val="00EC4F69"/>
    <w:rsid w:val="00ED23E0"/>
    <w:rsid w:val="00EE2BD5"/>
    <w:rsid w:val="00EE3279"/>
    <w:rsid w:val="00EF12DD"/>
    <w:rsid w:val="00F22A53"/>
    <w:rsid w:val="00F23B8D"/>
    <w:rsid w:val="00F34D47"/>
    <w:rsid w:val="00F50B33"/>
    <w:rsid w:val="00F543BD"/>
    <w:rsid w:val="00F61401"/>
    <w:rsid w:val="00F831C0"/>
    <w:rsid w:val="00F84421"/>
    <w:rsid w:val="00F855DF"/>
    <w:rsid w:val="00FA2D70"/>
    <w:rsid w:val="00FA6653"/>
    <w:rsid w:val="00FB0EB4"/>
    <w:rsid w:val="00FB1E1B"/>
    <w:rsid w:val="00FB2F46"/>
    <w:rsid w:val="00FB3195"/>
    <w:rsid w:val="00FC5EB0"/>
    <w:rsid w:val="00FC633C"/>
    <w:rsid w:val="00FE3875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A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2">
    <w:name w:val="heading 2"/>
    <w:basedOn w:val="a"/>
    <w:link w:val="20"/>
    <w:uiPriority w:val="1"/>
    <w:qFormat/>
    <w:locked/>
    <w:rsid w:val="00926D64"/>
    <w:pPr>
      <w:autoSpaceDE/>
      <w:autoSpaceDN/>
      <w:adjustRightInd/>
      <w:spacing w:line="194" w:lineRule="exact"/>
      <w:ind w:left="1048" w:hanging="201"/>
      <w:outlineLvl w:val="1"/>
    </w:pPr>
    <w:rPr>
      <w:rFonts w:ascii="Verdana" w:eastAsia="Verdana" w:hAnsi="Verdana" w:cs="Verdana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A0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E57AAE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locked/>
    <w:rsid w:val="00FA2D70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90073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E57AAE"/>
    <w:rPr>
      <w:rFonts w:ascii="Arial" w:hAnsi="Arial" w:cs="Arial"/>
      <w:sz w:val="20"/>
      <w:szCs w:val="20"/>
      <w:lang w:val="ru-RU" w:eastAsia="ru-RU"/>
    </w:rPr>
  </w:style>
  <w:style w:type="character" w:styleId="a8">
    <w:name w:val="page number"/>
    <w:basedOn w:val="a0"/>
    <w:uiPriority w:val="99"/>
    <w:rsid w:val="0090073B"/>
    <w:rPr>
      <w:rFonts w:cs="Times New Roman"/>
    </w:rPr>
  </w:style>
  <w:style w:type="paragraph" w:styleId="a9">
    <w:name w:val="header"/>
    <w:basedOn w:val="a"/>
    <w:link w:val="aa"/>
    <w:uiPriority w:val="99"/>
    <w:rsid w:val="0090073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sid w:val="00E57AAE"/>
    <w:rPr>
      <w:rFonts w:ascii="Arial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26D64"/>
    <w:rPr>
      <w:rFonts w:ascii="Verdana" w:eastAsia="Verdana" w:hAnsi="Verdana" w:cs="Verdana"/>
      <w:sz w:val="16"/>
      <w:szCs w:val="16"/>
      <w:lang w:val="en-US" w:eastAsia="en-US"/>
    </w:rPr>
  </w:style>
  <w:style w:type="paragraph" w:styleId="ab">
    <w:name w:val="Body Text"/>
    <w:basedOn w:val="a"/>
    <w:link w:val="ac"/>
    <w:uiPriority w:val="1"/>
    <w:qFormat/>
    <w:rsid w:val="00926D64"/>
    <w:pPr>
      <w:autoSpaceDE/>
      <w:autoSpaceDN/>
      <w:adjustRightInd/>
    </w:pPr>
    <w:rPr>
      <w:rFonts w:ascii="Verdana" w:eastAsia="Verdana" w:hAnsi="Verdana" w:cs="Verdana"/>
      <w:sz w:val="14"/>
      <w:szCs w:val="14"/>
      <w:lang w:val="en-US" w:eastAsia="en-US"/>
    </w:rPr>
  </w:style>
  <w:style w:type="character" w:customStyle="1" w:styleId="ac">
    <w:name w:val="Основний текст Знак"/>
    <w:basedOn w:val="a0"/>
    <w:link w:val="ab"/>
    <w:uiPriority w:val="1"/>
    <w:rsid w:val="00926D64"/>
    <w:rPr>
      <w:rFonts w:ascii="Verdana" w:eastAsia="Verdana" w:hAnsi="Verdana" w:cs="Verdana"/>
      <w:sz w:val="14"/>
      <w:szCs w:val="1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A3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325"/>
    <w:pPr>
      <w:autoSpaceDE/>
      <w:autoSpaceDN/>
      <w:adjustRightInd/>
      <w:ind w:left="280"/>
    </w:pPr>
    <w:rPr>
      <w:rFonts w:eastAsia="Arial"/>
      <w:sz w:val="22"/>
      <w:szCs w:val="22"/>
      <w:lang w:val="en-US" w:eastAsia="en-US"/>
    </w:rPr>
  </w:style>
  <w:style w:type="paragraph" w:styleId="ad">
    <w:name w:val="List Paragraph"/>
    <w:basedOn w:val="a"/>
    <w:uiPriority w:val="34"/>
    <w:qFormat/>
    <w:rsid w:val="0000086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FB2F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A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2">
    <w:name w:val="heading 2"/>
    <w:basedOn w:val="a"/>
    <w:link w:val="20"/>
    <w:uiPriority w:val="1"/>
    <w:qFormat/>
    <w:locked/>
    <w:rsid w:val="00926D64"/>
    <w:pPr>
      <w:autoSpaceDE/>
      <w:autoSpaceDN/>
      <w:adjustRightInd/>
      <w:spacing w:line="194" w:lineRule="exact"/>
      <w:ind w:left="1048" w:hanging="201"/>
      <w:outlineLvl w:val="1"/>
    </w:pPr>
    <w:rPr>
      <w:rFonts w:ascii="Verdana" w:eastAsia="Verdana" w:hAnsi="Verdana" w:cs="Verdana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A0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E57AAE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locked/>
    <w:rsid w:val="00FA2D70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90073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E57AAE"/>
    <w:rPr>
      <w:rFonts w:ascii="Arial" w:hAnsi="Arial" w:cs="Arial"/>
      <w:sz w:val="20"/>
      <w:szCs w:val="20"/>
      <w:lang w:val="ru-RU" w:eastAsia="ru-RU"/>
    </w:rPr>
  </w:style>
  <w:style w:type="character" w:styleId="a8">
    <w:name w:val="page number"/>
    <w:basedOn w:val="a0"/>
    <w:uiPriority w:val="99"/>
    <w:rsid w:val="0090073B"/>
    <w:rPr>
      <w:rFonts w:cs="Times New Roman"/>
    </w:rPr>
  </w:style>
  <w:style w:type="paragraph" w:styleId="a9">
    <w:name w:val="header"/>
    <w:basedOn w:val="a"/>
    <w:link w:val="aa"/>
    <w:uiPriority w:val="99"/>
    <w:rsid w:val="0090073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sid w:val="00E57AAE"/>
    <w:rPr>
      <w:rFonts w:ascii="Arial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26D64"/>
    <w:rPr>
      <w:rFonts w:ascii="Verdana" w:eastAsia="Verdana" w:hAnsi="Verdana" w:cs="Verdana"/>
      <w:sz w:val="16"/>
      <w:szCs w:val="16"/>
      <w:lang w:val="en-US" w:eastAsia="en-US"/>
    </w:rPr>
  </w:style>
  <w:style w:type="paragraph" w:styleId="ab">
    <w:name w:val="Body Text"/>
    <w:basedOn w:val="a"/>
    <w:link w:val="ac"/>
    <w:uiPriority w:val="1"/>
    <w:qFormat/>
    <w:rsid w:val="00926D64"/>
    <w:pPr>
      <w:autoSpaceDE/>
      <w:autoSpaceDN/>
      <w:adjustRightInd/>
    </w:pPr>
    <w:rPr>
      <w:rFonts w:ascii="Verdana" w:eastAsia="Verdana" w:hAnsi="Verdana" w:cs="Verdana"/>
      <w:sz w:val="14"/>
      <w:szCs w:val="14"/>
      <w:lang w:val="en-US" w:eastAsia="en-US"/>
    </w:rPr>
  </w:style>
  <w:style w:type="character" w:customStyle="1" w:styleId="ac">
    <w:name w:val="Основний текст Знак"/>
    <w:basedOn w:val="a0"/>
    <w:link w:val="ab"/>
    <w:uiPriority w:val="1"/>
    <w:rsid w:val="00926D64"/>
    <w:rPr>
      <w:rFonts w:ascii="Verdana" w:eastAsia="Verdana" w:hAnsi="Verdana" w:cs="Verdana"/>
      <w:sz w:val="14"/>
      <w:szCs w:val="1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A3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325"/>
    <w:pPr>
      <w:autoSpaceDE/>
      <w:autoSpaceDN/>
      <w:adjustRightInd/>
      <w:ind w:left="280"/>
    </w:pPr>
    <w:rPr>
      <w:rFonts w:eastAsia="Arial"/>
      <w:sz w:val="22"/>
      <w:szCs w:val="22"/>
      <w:lang w:val="en-US" w:eastAsia="en-US"/>
    </w:rPr>
  </w:style>
  <w:style w:type="paragraph" w:styleId="ad">
    <w:name w:val="List Paragraph"/>
    <w:basedOn w:val="a"/>
    <w:uiPriority w:val="34"/>
    <w:qFormat/>
    <w:rsid w:val="0000086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FB2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multitran.ru/c/m.exe?t=4793699_2_1&amp;s1=IMD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legis@robertet.fr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8285</Words>
  <Characters>4723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Document2</vt:lpstr>
      <vt:lpstr>Microsoft Word - Document2</vt:lpstr>
    </vt:vector>
  </TitlesOfParts>
  <Company>Work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Dangreville</dc:creator>
  <cp:lastModifiedBy>Oksana</cp:lastModifiedBy>
  <cp:revision>12</cp:revision>
  <cp:lastPrinted>2010-10-15T08:54:00Z</cp:lastPrinted>
  <dcterms:created xsi:type="dcterms:W3CDTF">2017-01-23T11:39:00Z</dcterms:created>
  <dcterms:modified xsi:type="dcterms:W3CDTF">2017-01-23T13:25:00Z</dcterms:modified>
</cp:coreProperties>
</file>